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392F1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14B4">
        <w:rPr>
          <w:rFonts w:ascii="Arial" w:hAnsi="Arial" w:cs="Arial"/>
          <w:b/>
          <w:sz w:val="20"/>
          <w:szCs w:val="20"/>
        </w:rPr>
        <w:t>2</w:t>
      </w:r>
      <w:r w:rsidR="00392F1F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4D14">
        <w:rPr>
          <w:rFonts w:ascii="Arial" w:hAnsi="Arial" w:cs="Arial"/>
          <w:b/>
          <w:sz w:val="20"/>
          <w:szCs w:val="20"/>
        </w:rPr>
        <w:t>ABRIL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92F1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isenção de multas e juros sobre impostos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DF4D14">
        <w:rPr>
          <w:rFonts w:ascii="Arial" w:hAnsi="Arial" w:cs="Arial"/>
          <w:b/>
          <w:sz w:val="20"/>
          <w:szCs w:val="20"/>
        </w:rPr>
        <w:t xml:space="preserve">POR LEI, </w:t>
      </w:r>
    </w:p>
    <w:p w:rsid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4D14" w:rsidRP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4B4" w:rsidRDefault="000121E4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F1F">
        <w:rPr>
          <w:rFonts w:ascii="Arial" w:hAnsi="Arial" w:cs="Arial"/>
          <w:sz w:val="20"/>
          <w:szCs w:val="20"/>
        </w:rPr>
        <w:t>Ficam isentos das multas e juros, os impostos referentes ao exercício de 1975, que forem pagos até 31 de maio de 1976.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Os impostos do exercício de 1975, já pagos com multas e juros, anteriormente a vigência desta lei, não terão direito a restituição.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Fica o Senhor Prefeito Municipal, obrigado a dar ampla divulgação dos dispositivos da presente Lei.</w:t>
      </w:r>
      <w:bookmarkStart w:id="0" w:name="_GoBack"/>
      <w:bookmarkEnd w:id="0"/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392F1F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B14B4">
        <w:rPr>
          <w:rFonts w:ascii="Arial" w:hAnsi="Arial" w:cs="Arial"/>
          <w:sz w:val="20"/>
          <w:szCs w:val="20"/>
        </w:rPr>
        <w:t>2</w:t>
      </w:r>
      <w:r w:rsidR="00392F1F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F4D14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180" w:rsidRDefault="00A74180" w:rsidP="009243B3">
      <w:pPr>
        <w:spacing w:after="0" w:line="240" w:lineRule="auto"/>
      </w:pPr>
      <w:r>
        <w:separator/>
      </w:r>
    </w:p>
  </w:endnote>
  <w:endnote w:type="continuationSeparator" w:id="0">
    <w:p w:rsidR="00A74180" w:rsidRDefault="00A7418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180" w:rsidRDefault="00A74180" w:rsidP="009243B3">
      <w:pPr>
        <w:spacing w:after="0" w:line="240" w:lineRule="auto"/>
      </w:pPr>
      <w:r>
        <w:separator/>
      </w:r>
    </w:p>
  </w:footnote>
  <w:footnote w:type="continuationSeparator" w:id="0">
    <w:p w:rsidR="00A74180" w:rsidRDefault="00A7418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74180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2019-04-02T11:25:00Z</dcterms:created>
  <dcterms:modified xsi:type="dcterms:W3CDTF">2019-04-02T11:28:00Z</dcterms:modified>
</cp:coreProperties>
</file>