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Default="00ED6002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N° 9</w:t>
      </w:r>
      <w:r w:rsidR="00A54F17">
        <w:rPr>
          <w:rFonts w:ascii="Arial" w:hAnsi="Arial" w:cs="Arial"/>
          <w:b/>
          <w:sz w:val="20"/>
          <w:szCs w:val="20"/>
        </w:rPr>
        <w:t>6</w:t>
      </w:r>
      <w:r w:rsidR="00A930A1">
        <w:rPr>
          <w:rFonts w:ascii="Arial" w:hAnsi="Arial" w:cs="Arial"/>
          <w:b/>
          <w:sz w:val="20"/>
          <w:szCs w:val="20"/>
        </w:rPr>
        <w:t>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D2576">
        <w:rPr>
          <w:rFonts w:ascii="Arial" w:hAnsi="Arial" w:cs="Arial"/>
          <w:b/>
          <w:sz w:val="20"/>
          <w:szCs w:val="20"/>
        </w:rPr>
        <w:t>2</w:t>
      </w:r>
      <w:r w:rsidR="00A54F17">
        <w:rPr>
          <w:rFonts w:ascii="Arial" w:hAnsi="Arial" w:cs="Arial"/>
          <w:b/>
          <w:sz w:val="20"/>
          <w:szCs w:val="20"/>
        </w:rPr>
        <w:t>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54F17">
        <w:rPr>
          <w:rFonts w:ascii="Arial" w:hAnsi="Arial" w:cs="Arial"/>
          <w:b/>
          <w:sz w:val="20"/>
          <w:szCs w:val="20"/>
        </w:rPr>
        <w:t>SETEMBRO</w:t>
      </w:r>
      <w:r w:rsidR="00EA59BA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9C0E3F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76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A16456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abertura de crédito adicional.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65C1A" w:rsidRDefault="00A54F17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USANDO DAS ATRIBUIÇÕES QUE LHE SÃO CONFERIDAS POR LEI,</w:t>
      </w:r>
    </w:p>
    <w:p w:rsidR="00A54F17" w:rsidRDefault="00A54F17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54F17" w:rsidRPr="00A54F17" w:rsidRDefault="00A54F17" w:rsidP="00EA59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 QUE A CÂMARA MUNICIPAL APROVOU E ELE SANCIONA E PROMULGA A SEGUINTE LEI:</w:t>
      </w:r>
    </w:p>
    <w:p w:rsidR="00EA59BA" w:rsidRDefault="00EA59BA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247C" w:rsidRDefault="000121E4" w:rsidP="00717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16456">
        <w:rPr>
          <w:rFonts w:ascii="Arial" w:hAnsi="Arial" w:cs="Arial"/>
          <w:sz w:val="20"/>
          <w:szCs w:val="20"/>
        </w:rPr>
        <w:t>Fica o Executivo autorizado a abrir um crédito adiciona até a importância de Cr$ 74.783,22 (setenta e quatro mil, setecentos e oitenta e três cruzeiros e vinte e dois centavos) para suplementar as seguintes dotações do orçamento vigente:</w:t>
      </w:r>
    </w:p>
    <w:p w:rsidR="00A16456" w:rsidRDefault="00A16456" w:rsidP="00717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897"/>
        <w:gridCol w:w="4721"/>
        <w:gridCol w:w="1462"/>
      </w:tblGrid>
      <w:tr w:rsidR="00A16456" w:rsidTr="00A164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16456" w:rsidRPr="00A16456" w:rsidRDefault="00A16456" w:rsidP="00A164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456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16456" w:rsidRPr="00A16456" w:rsidRDefault="00A16456" w:rsidP="00A164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456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16456" w:rsidRPr="00A16456" w:rsidRDefault="00A16456" w:rsidP="00A164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456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A16456" w:rsidTr="00A16456">
        <w:trPr>
          <w:jc w:val="center"/>
        </w:trPr>
        <w:tc>
          <w:tcPr>
            <w:tcW w:w="0" w:type="auto"/>
          </w:tcPr>
          <w:p w:rsidR="00A16456" w:rsidRDefault="00A16456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A16456" w:rsidRDefault="00A16456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LEGISLATIVO</w:t>
            </w:r>
          </w:p>
        </w:tc>
        <w:tc>
          <w:tcPr>
            <w:tcW w:w="0" w:type="auto"/>
          </w:tcPr>
          <w:p w:rsidR="00A16456" w:rsidRDefault="00A16456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456" w:rsidTr="00A16456">
        <w:trPr>
          <w:jc w:val="center"/>
        </w:trPr>
        <w:tc>
          <w:tcPr>
            <w:tcW w:w="0" w:type="auto"/>
          </w:tcPr>
          <w:p w:rsidR="00A16456" w:rsidRDefault="00A16456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A16456" w:rsidRDefault="00A16456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</w:tcPr>
          <w:p w:rsidR="00A16456" w:rsidRDefault="00A16456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456" w:rsidTr="00A16456">
        <w:trPr>
          <w:jc w:val="center"/>
        </w:trPr>
        <w:tc>
          <w:tcPr>
            <w:tcW w:w="0" w:type="auto"/>
          </w:tcPr>
          <w:p w:rsidR="00A16456" w:rsidRDefault="00A16456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 – 0101-001-2-005</w:t>
            </w:r>
          </w:p>
        </w:tc>
        <w:tc>
          <w:tcPr>
            <w:tcW w:w="0" w:type="auto"/>
          </w:tcPr>
          <w:p w:rsidR="00A16456" w:rsidRDefault="00A16456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Venc. e Vantagens Fixas</w:t>
            </w:r>
            <w:proofErr w:type="gramEnd"/>
          </w:p>
        </w:tc>
        <w:tc>
          <w:tcPr>
            <w:tcW w:w="0" w:type="auto"/>
          </w:tcPr>
          <w:p w:rsidR="00A16456" w:rsidRDefault="00A16456" w:rsidP="00A164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34.783,22</w:t>
            </w:r>
          </w:p>
        </w:tc>
      </w:tr>
      <w:tr w:rsidR="00A16456" w:rsidTr="00A16456">
        <w:trPr>
          <w:jc w:val="center"/>
        </w:trPr>
        <w:tc>
          <w:tcPr>
            <w:tcW w:w="0" w:type="auto"/>
          </w:tcPr>
          <w:p w:rsidR="00A16456" w:rsidRDefault="00A16456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A16456" w:rsidRDefault="00A16456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</w:t>
            </w:r>
          </w:p>
        </w:tc>
        <w:tc>
          <w:tcPr>
            <w:tcW w:w="0" w:type="auto"/>
          </w:tcPr>
          <w:p w:rsidR="00A16456" w:rsidRDefault="00A16456" w:rsidP="00A164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456" w:rsidTr="00A16456">
        <w:trPr>
          <w:jc w:val="center"/>
        </w:trPr>
        <w:tc>
          <w:tcPr>
            <w:tcW w:w="0" w:type="auto"/>
          </w:tcPr>
          <w:p w:rsidR="00A16456" w:rsidRDefault="00A16456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A16456" w:rsidRDefault="00A16456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EXPEDIENTE E DOCUMENTAÇÃO</w:t>
            </w:r>
          </w:p>
        </w:tc>
        <w:tc>
          <w:tcPr>
            <w:tcW w:w="0" w:type="auto"/>
          </w:tcPr>
          <w:p w:rsidR="00A16456" w:rsidRDefault="00A16456" w:rsidP="00A164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456" w:rsidTr="00A16456">
        <w:trPr>
          <w:jc w:val="center"/>
        </w:trPr>
        <w:tc>
          <w:tcPr>
            <w:tcW w:w="0" w:type="auto"/>
          </w:tcPr>
          <w:p w:rsidR="00A16456" w:rsidRDefault="00A16456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 – 0307 -021-2-007</w:t>
            </w:r>
          </w:p>
        </w:tc>
        <w:tc>
          <w:tcPr>
            <w:tcW w:w="0" w:type="auto"/>
          </w:tcPr>
          <w:p w:rsidR="00A16456" w:rsidRDefault="00A16456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A16456" w:rsidRDefault="00A16456" w:rsidP="00A164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A16456" w:rsidTr="00A16456">
        <w:trPr>
          <w:jc w:val="center"/>
        </w:trPr>
        <w:tc>
          <w:tcPr>
            <w:tcW w:w="0" w:type="auto"/>
          </w:tcPr>
          <w:p w:rsidR="00A16456" w:rsidRDefault="00A16456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A16456" w:rsidRDefault="00A16456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A16456" w:rsidRDefault="00A16456" w:rsidP="00A164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456" w:rsidTr="00A16456">
        <w:trPr>
          <w:jc w:val="center"/>
        </w:trPr>
        <w:tc>
          <w:tcPr>
            <w:tcW w:w="0" w:type="auto"/>
          </w:tcPr>
          <w:p w:rsidR="00A16456" w:rsidRDefault="00A16456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A16456" w:rsidRDefault="00A16456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ILUMINAÇÃO PÚBLICA</w:t>
            </w:r>
          </w:p>
        </w:tc>
        <w:tc>
          <w:tcPr>
            <w:tcW w:w="0" w:type="auto"/>
          </w:tcPr>
          <w:p w:rsidR="00A16456" w:rsidRDefault="00A16456" w:rsidP="00A164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456" w:rsidTr="00A16456">
        <w:trPr>
          <w:jc w:val="center"/>
        </w:trPr>
        <w:tc>
          <w:tcPr>
            <w:tcW w:w="0" w:type="auto"/>
          </w:tcPr>
          <w:p w:rsidR="00A16456" w:rsidRDefault="00A16456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3.1.2.0.00 -1060-327-2-013</w:t>
            </w:r>
          </w:p>
        </w:tc>
        <w:tc>
          <w:tcPr>
            <w:tcW w:w="0" w:type="auto"/>
          </w:tcPr>
          <w:p w:rsidR="00A16456" w:rsidRDefault="00A16456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A16456" w:rsidRDefault="00A16456" w:rsidP="00A164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A16456" w:rsidTr="00A16456">
        <w:trPr>
          <w:jc w:val="center"/>
        </w:trPr>
        <w:tc>
          <w:tcPr>
            <w:tcW w:w="0" w:type="auto"/>
          </w:tcPr>
          <w:p w:rsidR="00A16456" w:rsidRDefault="00A16456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16456" w:rsidRDefault="00A16456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16456" w:rsidRDefault="00A16456" w:rsidP="00A164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74.783,22</w:t>
            </w:r>
          </w:p>
        </w:tc>
      </w:tr>
    </w:tbl>
    <w:p w:rsidR="00A16456" w:rsidRDefault="00A16456" w:rsidP="00717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2F1F" w:rsidRDefault="00392F1F" w:rsidP="00392F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92F1F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92F1F">
        <w:rPr>
          <w:rFonts w:ascii="Arial" w:hAnsi="Arial" w:cs="Arial"/>
          <w:b/>
          <w:sz w:val="20"/>
          <w:szCs w:val="20"/>
        </w:rPr>
        <w:t>2°</w:t>
      </w:r>
      <w:r>
        <w:rPr>
          <w:rFonts w:ascii="Arial" w:hAnsi="Arial" w:cs="Arial"/>
          <w:sz w:val="20"/>
          <w:szCs w:val="20"/>
        </w:rPr>
        <w:t xml:space="preserve"> </w:t>
      </w:r>
      <w:r w:rsidR="00A16456">
        <w:rPr>
          <w:rFonts w:ascii="Arial" w:hAnsi="Arial" w:cs="Arial"/>
          <w:sz w:val="20"/>
          <w:szCs w:val="20"/>
        </w:rPr>
        <w:t>O crédito autorizado no artigo anterior será coberto com os recursos provenientes da anulação parcial do orçamento vigente, a saber:</w:t>
      </w:r>
    </w:p>
    <w:p w:rsidR="00A16456" w:rsidRDefault="00A16456" w:rsidP="00392F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842"/>
        <w:gridCol w:w="4687"/>
        <w:gridCol w:w="1462"/>
      </w:tblGrid>
      <w:tr w:rsidR="00A16456" w:rsidTr="00A164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16456" w:rsidRPr="00A16456" w:rsidRDefault="00A16456" w:rsidP="00A164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456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16456" w:rsidRPr="00A16456" w:rsidRDefault="00A16456" w:rsidP="00A164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456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16456" w:rsidRPr="00A16456" w:rsidRDefault="00A16456" w:rsidP="00A164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456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A16456" w:rsidTr="00A16456">
        <w:trPr>
          <w:jc w:val="center"/>
        </w:trPr>
        <w:tc>
          <w:tcPr>
            <w:tcW w:w="0" w:type="auto"/>
          </w:tcPr>
          <w:p w:rsidR="00A16456" w:rsidRDefault="00A16456" w:rsidP="00392F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A16456" w:rsidRDefault="00A16456" w:rsidP="00392F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A16456" w:rsidRDefault="00A16456" w:rsidP="00392F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456" w:rsidTr="00A16456">
        <w:trPr>
          <w:jc w:val="center"/>
        </w:trPr>
        <w:tc>
          <w:tcPr>
            <w:tcW w:w="0" w:type="auto"/>
          </w:tcPr>
          <w:p w:rsidR="00A16456" w:rsidRDefault="00A16456" w:rsidP="00392F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A16456" w:rsidRDefault="00A16456" w:rsidP="00392F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SAÚDE E ASSISTÊNCIA SOCIAL</w:t>
            </w:r>
          </w:p>
        </w:tc>
        <w:tc>
          <w:tcPr>
            <w:tcW w:w="0" w:type="auto"/>
          </w:tcPr>
          <w:p w:rsidR="00A16456" w:rsidRDefault="00A16456" w:rsidP="00A164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456" w:rsidTr="00A16456">
        <w:trPr>
          <w:jc w:val="center"/>
        </w:trPr>
        <w:tc>
          <w:tcPr>
            <w:tcW w:w="0" w:type="auto"/>
          </w:tcPr>
          <w:p w:rsidR="00A16456" w:rsidRDefault="00A16456" w:rsidP="00392F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3.1.3.0.00 – 1375-428-2-007</w:t>
            </w:r>
          </w:p>
        </w:tc>
        <w:tc>
          <w:tcPr>
            <w:tcW w:w="0" w:type="auto"/>
          </w:tcPr>
          <w:p w:rsidR="00A16456" w:rsidRDefault="00A16456" w:rsidP="00392F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A16456" w:rsidRDefault="00A16456" w:rsidP="00A164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A16456" w:rsidTr="00A16456">
        <w:trPr>
          <w:jc w:val="center"/>
        </w:trPr>
        <w:tc>
          <w:tcPr>
            <w:tcW w:w="0" w:type="auto"/>
          </w:tcPr>
          <w:p w:rsidR="00A16456" w:rsidRDefault="00A16456" w:rsidP="00392F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A16456" w:rsidRDefault="00A16456" w:rsidP="00392F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RECEITA</w:t>
            </w:r>
          </w:p>
        </w:tc>
        <w:tc>
          <w:tcPr>
            <w:tcW w:w="0" w:type="auto"/>
          </w:tcPr>
          <w:p w:rsidR="00A16456" w:rsidRDefault="00A16456" w:rsidP="00A164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456" w:rsidTr="00A16456">
        <w:trPr>
          <w:jc w:val="center"/>
        </w:trPr>
        <w:tc>
          <w:tcPr>
            <w:tcW w:w="0" w:type="auto"/>
          </w:tcPr>
          <w:p w:rsidR="00A16456" w:rsidRDefault="00A16456" w:rsidP="00392F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A16456" w:rsidRDefault="00A16456" w:rsidP="00392F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</w:tcPr>
          <w:p w:rsidR="00A16456" w:rsidRDefault="00A16456" w:rsidP="00A164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456" w:rsidTr="00A16456">
        <w:trPr>
          <w:jc w:val="center"/>
        </w:trPr>
        <w:tc>
          <w:tcPr>
            <w:tcW w:w="0" w:type="auto"/>
          </w:tcPr>
          <w:p w:rsidR="00A16456" w:rsidRDefault="00A16456" w:rsidP="00392F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3.1.4.0.00 – 0308-030-2-007</w:t>
            </w:r>
          </w:p>
        </w:tc>
        <w:tc>
          <w:tcPr>
            <w:tcW w:w="0" w:type="auto"/>
          </w:tcPr>
          <w:p w:rsidR="00A16456" w:rsidRDefault="00A16456" w:rsidP="00392F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A16456" w:rsidRDefault="00A16456" w:rsidP="00A164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A16456" w:rsidTr="00A16456">
        <w:trPr>
          <w:jc w:val="center"/>
        </w:trPr>
        <w:tc>
          <w:tcPr>
            <w:tcW w:w="0" w:type="auto"/>
          </w:tcPr>
          <w:p w:rsidR="00A16456" w:rsidRDefault="00A16456" w:rsidP="00392F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A16456" w:rsidRDefault="00A16456" w:rsidP="00392F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TRIBUTOS IMOBILIÁRIOS</w:t>
            </w:r>
          </w:p>
        </w:tc>
        <w:tc>
          <w:tcPr>
            <w:tcW w:w="0" w:type="auto"/>
          </w:tcPr>
          <w:p w:rsidR="00A16456" w:rsidRDefault="00A16456" w:rsidP="00A164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456" w:rsidTr="00A16456">
        <w:trPr>
          <w:jc w:val="center"/>
        </w:trPr>
        <w:tc>
          <w:tcPr>
            <w:tcW w:w="0" w:type="auto"/>
          </w:tcPr>
          <w:p w:rsidR="00A16456" w:rsidRDefault="00A16456" w:rsidP="00392F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3.1.2.0.00 - </w:t>
            </w:r>
            <w:r>
              <w:rPr>
                <w:rFonts w:ascii="Arial" w:hAnsi="Arial" w:cs="Arial"/>
                <w:sz w:val="20"/>
                <w:szCs w:val="20"/>
              </w:rPr>
              <w:t>0308-030-2-007</w:t>
            </w:r>
          </w:p>
        </w:tc>
        <w:tc>
          <w:tcPr>
            <w:tcW w:w="0" w:type="auto"/>
          </w:tcPr>
          <w:p w:rsidR="00A16456" w:rsidRDefault="00A16456" w:rsidP="00392F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A16456" w:rsidRDefault="00A16456" w:rsidP="00A164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A16456" w:rsidTr="00A16456">
        <w:trPr>
          <w:jc w:val="center"/>
        </w:trPr>
        <w:tc>
          <w:tcPr>
            <w:tcW w:w="0" w:type="auto"/>
          </w:tcPr>
          <w:p w:rsidR="00A16456" w:rsidRDefault="00A16456" w:rsidP="00392F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3.1.3.0.00 - </w:t>
            </w:r>
            <w:r>
              <w:rPr>
                <w:rFonts w:ascii="Arial" w:hAnsi="Arial" w:cs="Arial"/>
                <w:sz w:val="20"/>
                <w:szCs w:val="20"/>
              </w:rPr>
              <w:t>0308-030-2-007</w:t>
            </w:r>
          </w:p>
        </w:tc>
        <w:tc>
          <w:tcPr>
            <w:tcW w:w="0" w:type="auto"/>
          </w:tcPr>
          <w:p w:rsidR="00A16456" w:rsidRDefault="00A16456" w:rsidP="00392F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Serv. de Terceiros</w:t>
            </w:r>
          </w:p>
        </w:tc>
        <w:tc>
          <w:tcPr>
            <w:tcW w:w="0" w:type="auto"/>
          </w:tcPr>
          <w:p w:rsidR="00A16456" w:rsidRDefault="00A16456" w:rsidP="00A164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A16456" w:rsidTr="00A16456">
        <w:trPr>
          <w:jc w:val="center"/>
        </w:trPr>
        <w:tc>
          <w:tcPr>
            <w:tcW w:w="0" w:type="auto"/>
          </w:tcPr>
          <w:p w:rsidR="00A16456" w:rsidRDefault="00A16456" w:rsidP="00392F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A16456" w:rsidRDefault="00A16456" w:rsidP="00392F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TRIBUTOS MOBILIARIOS</w:t>
            </w:r>
          </w:p>
        </w:tc>
        <w:tc>
          <w:tcPr>
            <w:tcW w:w="0" w:type="auto"/>
          </w:tcPr>
          <w:p w:rsidR="00A16456" w:rsidRDefault="00A16456" w:rsidP="00A164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456" w:rsidTr="00A16456">
        <w:trPr>
          <w:jc w:val="center"/>
        </w:trPr>
        <w:tc>
          <w:tcPr>
            <w:tcW w:w="0" w:type="auto"/>
          </w:tcPr>
          <w:p w:rsidR="00A16456" w:rsidRDefault="00A16456" w:rsidP="00392F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3.1.4.0.00 – 0308-030-2-007</w:t>
            </w:r>
          </w:p>
        </w:tc>
        <w:tc>
          <w:tcPr>
            <w:tcW w:w="0" w:type="auto"/>
          </w:tcPr>
          <w:p w:rsidR="00A16456" w:rsidRDefault="00A16456" w:rsidP="00392F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A16456" w:rsidRDefault="00A16456" w:rsidP="00A164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A16456" w:rsidTr="00A16456">
        <w:trPr>
          <w:jc w:val="center"/>
        </w:trPr>
        <w:tc>
          <w:tcPr>
            <w:tcW w:w="0" w:type="auto"/>
          </w:tcPr>
          <w:p w:rsidR="00A16456" w:rsidRDefault="00A16456" w:rsidP="00A164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A16456" w:rsidRDefault="00A16456" w:rsidP="00392F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A16456" w:rsidRDefault="00A16456" w:rsidP="00A164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456" w:rsidTr="00A16456">
        <w:trPr>
          <w:jc w:val="center"/>
        </w:trPr>
        <w:tc>
          <w:tcPr>
            <w:tcW w:w="0" w:type="auto"/>
          </w:tcPr>
          <w:p w:rsidR="00A16456" w:rsidRDefault="00A16456" w:rsidP="00A164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A16456" w:rsidRDefault="00A16456" w:rsidP="00392F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SERVIÇOS MUNICIPAIS</w:t>
            </w:r>
          </w:p>
        </w:tc>
        <w:tc>
          <w:tcPr>
            <w:tcW w:w="0" w:type="auto"/>
          </w:tcPr>
          <w:p w:rsidR="00A16456" w:rsidRDefault="00A16456" w:rsidP="00A164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456" w:rsidTr="00A16456">
        <w:trPr>
          <w:jc w:val="center"/>
        </w:trPr>
        <w:tc>
          <w:tcPr>
            <w:tcW w:w="0" w:type="auto"/>
          </w:tcPr>
          <w:p w:rsidR="00A16456" w:rsidRDefault="00A16456" w:rsidP="00A164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16456" w:rsidRDefault="00A16456" w:rsidP="00392F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PARQUES E JARDINS</w:t>
            </w:r>
          </w:p>
        </w:tc>
        <w:tc>
          <w:tcPr>
            <w:tcW w:w="0" w:type="auto"/>
          </w:tcPr>
          <w:p w:rsidR="00A16456" w:rsidRDefault="00A16456" w:rsidP="00A164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456" w:rsidTr="00A16456">
        <w:trPr>
          <w:jc w:val="center"/>
        </w:trPr>
        <w:tc>
          <w:tcPr>
            <w:tcW w:w="0" w:type="auto"/>
          </w:tcPr>
          <w:p w:rsidR="00A16456" w:rsidRDefault="00A16456" w:rsidP="00A164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 – 1068-328-2-013</w:t>
            </w:r>
          </w:p>
        </w:tc>
        <w:tc>
          <w:tcPr>
            <w:tcW w:w="0" w:type="auto"/>
          </w:tcPr>
          <w:p w:rsidR="00A16456" w:rsidRDefault="00A16456" w:rsidP="00392F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A16456" w:rsidRDefault="00A16456" w:rsidP="00A164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A16456" w:rsidTr="00A16456">
        <w:trPr>
          <w:jc w:val="center"/>
        </w:trPr>
        <w:tc>
          <w:tcPr>
            <w:tcW w:w="0" w:type="auto"/>
          </w:tcPr>
          <w:p w:rsidR="00A16456" w:rsidRDefault="00A16456" w:rsidP="00392F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16456" w:rsidRDefault="00A16456" w:rsidP="00392F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VIAS URBANAS</w:t>
            </w:r>
          </w:p>
        </w:tc>
        <w:tc>
          <w:tcPr>
            <w:tcW w:w="0" w:type="auto"/>
          </w:tcPr>
          <w:p w:rsidR="00A16456" w:rsidRDefault="00A16456" w:rsidP="00A164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456" w:rsidTr="00A16456">
        <w:trPr>
          <w:jc w:val="center"/>
        </w:trPr>
        <w:tc>
          <w:tcPr>
            <w:tcW w:w="0" w:type="auto"/>
          </w:tcPr>
          <w:p w:rsidR="00A16456" w:rsidRDefault="00A16456" w:rsidP="00392F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 – 1691-575-2-013</w:t>
            </w:r>
          </w:p>
        </w:tc>
        <w:tc>
          <w:tcPr>
            <w:tcW w:w="0" w:type="auto"/>
          </w:tcPr>
          <w:p w:rsidR="00A16456" w:rsidRDefault="00A16456" w:rsidP="00392F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Serv. de Terceiros</w:t>
            </w:r>
          </w:p>
        </w:tc>
        <w:tc>
          <w:tcPr>
            <w:tcW w:w="0" w:type="auto"/>
          </w:tcPr>
          <w:p w:rsidR="00A16456" w:rsidRDefault="00A16456" w:rsidP="00A164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29.783,22</w:t>
            </w:r>
          </w:p>
        </w:tc>
      </w:tr>
      <w:tr w:rsidR="00A16456" w:rsidTr="00A16456">
        <w:trPr>
          <w:jc w:val="center"/>
        </w:trPr>
        <w:tc>
          <w:tcPr>
            <w:tcW w:w="0" w:type="auto"/>
          </w:tcPr>
          <w:p w:rsidR="00A16456" w:rsidRDefault="00A16456" w:rsidP="00392F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16456" w:rsidRDefault="00A16456" w:rsidP="00392F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A16456" w:rsidRDefault="00A16456" w:rsidP="00A164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74.783,22</w:t>
            </w:r>
          </w:p>
        </w:tc>
      </w:tr>
    </w:tbl>
    <w:p w:rsidR="00A16456" w:rsidRDefault="00A16456" w:rsidP="00392F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A59BA" w:rsidRDefault="00DE13D4" w:rsidP="004F55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0121E4" w:rsidRPr="00096550">
        <w:rPr>
          <w:rFonts w:ascii="Arial" w:hAnsi="Arial" w:cs="Arial"/>
          <w:b/>
          <w:sz w:val="20"/>
          <w:szCs w:val="20"/>
        </w:rPr>
        <w:t>rt</w:t>
      </w:r>
      <w:r w:rsidR="00DF4D14">
        <w:rPr>
          <w:rFonts w:ascii="Arial" w:hAnsi="Arial" w:cs="Arial"/>
          <w:b/>
          <w:sz w:val="20"/>
          <w:szCs w:val="20"/>
        </w:rPr>
        <w:t xml:space="preserve">. </w:t>
      </w:r>
      <w:r w:rsidR="00717543">
        <w:rPr>
          <w:rFonts w:ascii="Arial" w:hAnsi="Arial" w:cs="Arial"/>
          <w:b/>
          <w:sz w:val="20"/>
          <w:szCs w:val="20"/>
        </w:rPr>
        <w:t>3</w:t>
      </w:r>
      <w:r w:rsidR="00DF4D14">
        <w:rPr>
          <w:rFonts w:ascii="Arial" w:hAnsi="Arial" w:cs="Arial"/>
          <w:b/>
          <w:sz w:val="20"/>
          <w:szCs w:val="20"/>
        </w:rPr>
        <w:t>°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EA59BA">
        <w:rPr>
          <w:rFonts w:ascii="Arial" w:hAnsi="Arial" w:cs="Arial"/>
          <w:sz w:val="20"/>
          <w:szCs w:val="20"/>
        </w:rPr>
        <w:t xml:space="preserve">Esta Lei entrará em vigor na data de sua publicação, </w:t>
      </w:r>
      <w:r w:rsidR="00A16456">
        <w:rPr>
          <w:rFonts w:ascii="Arial" w:hAnsi="Arial" w:cs="Arial"/>
          <w:sz w:val="20"/>
          <w:szCs w:val="20"/>
        </w:rPr>
        <w:t>revogadas as disposições em contrário.</w:t>
      </w:r>
    </w:p>
    <w:p w:rsidR="00D15EBE" w:rsidRDefault="00D15EBE" w:rsidP="004F55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121E4" w:rsidRDefault="00ED600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6328B0">
        <w:rPr>
          <w:rFonts w:ascii="Arial" w:hAnsi="Arial" w:cs="Arial"/>
          <w:sz w:val="20"/>
          <w:szCs w:val="20"/>
        </w:rPr>
        <w:t>2</w:t>
      </w:r>
      <w:r w:rsidR="00A54F17">
        <w:rPr>
          <w:rFonts w:ascii="Arial" w:hAnsi="Arial" w:cs="Arial"/>
          <w:sz w:val="20"/>
          <w:szCs w:val="20"/>
        </w:rPr>
        <w:t>1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A54F17">
        <w:rPr>
          <w:rFonts w:ascii="Arial" w:hAnsi="Arial" w:cs="Arial"/>
          <w:sz w:val="20"/>
          <w:szCs w:val="20"/>
        </w:rPr>
        <w:t>setembro</w:t>
      </w:r>
      <w:r w:rsidR="00EA59BA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>de 1.9</w:t>
      </w:r>
      <w:r>
        <w:rPr>
          <w:rFonts w:ascii="Arial" w:hAnsi="Arial" w:cs="Arial"/>
          <w:sz w:val="20"/>
          <w:szCs w:val="20"/>
        </w:rPr>
        <w:t>76.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328B0" w:rsidRDefault="00A54F17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A54F17" w:rsidRDefault="00A54F17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 xml:space="preserve">Expediente e Documentação e publicado </w:t>
      </w:r>
      <w:r w:rsidR="00ED6002">
        <w:rPr>
          <w:rFonts w:ascii="Arial" w:hAnsi="Arial" w:cs="Arial"/>
          <w:sz w:val="20"/>
          <w:szCs w:val="20"/>
        </w:rPr>
        <w:t>na Portaria Municipal na mesma data</w:t>
      </w:r>
      <w:r w:rsidR="00C53041">
        <w:rPr>
          <w:rFonts w:ascii="Arial" w:hAnsi="Arial" w:cs="Arial"/>
          <w:sz w:val="20"/>
          <w:szCs w:val="20"/>
        </w:rPr>
        <w:t>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28B0" w:rsidRDefault="00A54F17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A54F17" w:rsidRDefault="00A54F17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6F98" w:rsidRDefault="00A86F98" w:rsidP="009243B3">
      <w:pPr>
        <w:spacing w:after="0" w:line="240" w:lineRule="auto"/>
      </w:pPr>
      <w:r>
        <w:separator/>
      </w:r>
    </w:p>
  </w:endnote>
  <w:endnote w:type="continuationSeparator" w:id="0">
    <w:p w:rsidR="00A86F98" w:rsidRDefault="00A86F9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6F98" w:rsidRDefault="00A86F98" w:rsidP="009243B3">
      <w:pPr>
        <w:spacing w:after="0" w:line="240" w:lineRule="auto"/>
      </w:pPr>
      <w:r>
        <w:separator/>
      </w:r>
    </w:p>
  </w:footnote>
  <w:footnote w:type="continuationSeparator" w:id="0">
    <w:p w:rsidR="00A86F98" w:rsidRDefault="00A86F9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3B99" w:rsidRDefault="00033B9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360"/>
    <w:rsid w:val="00000E04"/>
    <w:rsid w:val="000050BF"/>
    <w:rsid w:val="00011E5A"/>
    <w:rsid w:val="000121E4"/>
    <w:rsid w:val="0001594D"/>
    <w:rsid w:val="000168AF"/>
    <w:rsid w:val="000214E7"/>
    <w:rsid w:val="00033B99"/>
    <w:rsid w:val="000360A1"/>
    <w:rsid w:val="0005216F"/>
    <w:rsid w:val="0005580D"/>
    <w:rsid w:val="00064A67"/>
    <w:rsid w:val="0006620C"/>
    <w:rsid w:val="00070612"/>
    <w:rsid w:val="00070DFF"/>
    <w:rsid w:val="00074D61"/>
    <w:rsid w:val="000756CB"/>
    <w:rsid w:val="00082824"/>
    <w:rsid w:val="00096550"/>
    <w:rsid w:val="000C019A"/>
    <w:rsid w:val="000C2F59"/>
    <w:rsid w:val="000D57BF"/>
    <w:rsid w:val="000E0A35"/>
    <w:rsid w:val="000E39CE"/>
    <w:rsid w:val="000F2B48"/>
    <w:rsid w:val="0010349F"/>
    <w:rsid w:val="0011296F"/>
    <w:rsid w:val="001449B8"/>
    <w:rsid w:val="0017429E"/>
    <w:rsid w:val="0017598D"/>
    <w:rsid w:val="00185D80"/>
    <w:rsid w:val="0019258D"/>
    <w:rsid w:val="001A0E89"/>
    <w:rsid w:val="001A12B5"/>
    <w:rsid w:val="001A30ED"/>
    <w:rsid w:val="001A4748"/>
    <w:rsid w:val="001C30D7"/>
    <w:rsid w:val="001E029C"/>
    <w:rsid w:val="0020161B"/>
    <w:rsid w:val="002027F1"/>
    <w:rsid w:val="00214A99"/>
    <w:rsid w:val="00227E9D"/>
    <w:rsid w:val="0023695F"/>
    <w:rsid w:val="00247872"/>
    <w:rsid w:val="002501E4"/>
    <w:rsid w:val="00261666"/>
    <w:rsid w:val="0026728A"/>
    <w:rsid w:val="00271233"/>
    <w:rsid w:val="002732BD"/>
    <w:rsid w:val="0028328F"/>
    <w:rsid w:val="00296EAC"/>
    <w:rsid w:val="002B14B4"/>
    <w:rsid w:val="002E667C"/>
    <w:rsid w:val="00342DD4"/>
    <w:rsid w:val="00347D7F"/>
    <w:rsid w:val="00353723"/>
    <w:rsid w:val="00357DD7"/>
    <w:rsid w:val="00385D01"/>
    <w:rsid w:val="00386297"/>
    <w:rsid w:val="00392F1F"/>
    <w:rsid w:val="00396306"/>
    <w:rsid w:val="003A13E4"/>
    <w:rsid w:val="003A51A1"/>
    <w:rsid w:val="003B2F64"/>
    <w:rsid w:val="0040165D"/>
    <w:rsid w:val="00407F87"/>
    <w:rsid w:val="0042247C"/>
    <w:rsid w:val="00423068"/>
    <w:rsid w:val="00432502"/>
    <w:rsid w:val="004474EA"/>
    <w:rsid w:val="00455E96"/>
    <w:rsid w:val="00461CB3"/>
    <w:rsid w:val="004733C7"/>
    <w:rsid w:val="004746E8"/>
    <w:rsid w:val="00481E2C"/>
    <w:rsid w:val="00490130"/>
    <w:rsid w:val="00491E9E"/>
    <w:rsid w:val="004924A7"/>
    <w:rsid w:val="0049370F"/>
    <w:rsid w:val="00494609"/>
    <w:rsid w:val="00495249"/>
    <w:rsid w:val="00496493"/>
    <w:rsid w:val="004C084C"/>
    <w:rsid w:val="004F553A"/>
    <w:rsid w:val="005005B5"/>
    <w:rsid w:val="00505A3D"/>
    <w:rsid w:val="0051055C"/>
    <w:rsid w:val="00511A91"/>
    <w:rsid w:val="005275E8"/>
    <w:rsid w:val="00530CA8"/>
    <w:rsid w:val="00536523"/>
    <w:rsid w:val="00566EE0"/>
    <w:rsid w:val="00570F15"/>
    <w:rsid w:val="00574FB6"/>
    <w:rsid w:val="005825BA"/>
    <w:rsid w:val="00582F53"/>
    <w:rsid w:val="00594519"/>
    <w:rsid w:val="005A2B35"/>
    <w:rsid w:val="005A3613"/>
    <w:rsid w:val="005A7B1F"/>
    <w:rsid w:val="005B6ADB"/>
    <w:rsid w:val="005C5949"/>
    <w:rsid w:val="005D2576"/>
    <w:rsid w:val="005D5134"/>
    <w:rsid w:val="005F26B3"/>
    <w:rsid w:val="00625E60"/>
    <w:rsid w:val="006276E3"/>
    <w:rsid w:val="006328B0"/>
    <w:rsid w:val="0064127A"/>
    <w:rsid w:val="00646AE3"/>
    <w:rsid w:val="00662363"/>
    <w:rsid w:val="00683B5D"/>
    <w:rsid w:val="0068409C"/>
    <w:rsid w:val="006918B4"/>
    <w:rsid w:val="0069419E"/>
    <w:rsid w:val="00695428"/>
    <w:rsid w:val="006C43A0"/>
    <w:rsid w:val="006D7A38"/>
    <w:rsid w:val="006F4880"/>
    <w:rsid w:val="00702203"/>
    <w:rsid w:val="00714F00"/>
    <w:rsid w:val="00717543"/>
    <w:rsid w:val="007350D7"/>
    <w:rsid w:val="007672B4"/>
    <w:rsid w:val="007746D5"/>
    <w:rsid w:val="007873BA"/>
    <w:rsid w:val="00796642"/>
    <w:rsid w:val="007A663F"/>
    <w:rsid w:val="007B56E5"/>
    <w:rsid w:val="007C005F"/>
    <w:rsid w:val="007C5825"/>
    <w:rsid w:val="007E7FF7"/>
    <w:rsid w:val="007F3186"/>
    <w:rsid w:val="0081062F"/>
    <w:rsid w:val="0081458D"/>
    <w:rsid w:val="008218E6"/>
    <w:rsid w:val="00824DB6"/>
    <w:rsid w:val="0083587C"/>
    <w:rsid w:val="00837169"/>
    <w:rsid w:val="00840787"/>
    <w:rsid w:val="00845A62"/>
    <w:rsid w:val="00856964"/>
    <w:rsid w:val="00881A6F"/>
    <w:rsid w:val="00883755"/>
    <w:rsid w:val="00893E0F"/>
    <w:rsid w:val="008B0B03"/>
    <w:rsid w:val="008C4697"/>
    <w:rsid w:val="008E3AE0"/>
    <w:rsid w:val="008E67C9"/>
    <w:rsid w:val="008F28C2"/>
    <w:rsid w:val="009243B3"/>
    <w:rsid w:val="009452EE"/>
    <w:rsid w:val="00965DAD"/>
    <w:rsid w:val="00974BE0"/>
    <w:rsid w:val="009760E8"/>
    <w:rsid w:val="00984431"/>
    <w:rsid w:val="00995E4A"/>
    <w:rsid w:val="009A6310"/>
    <w:rsid w:val="009B1FC8"/>
    <w:rsid w:val="009B76C8"/>
    <w:rsid w:val="009B7964"/>
    <w:rsid w:val="009C0E3F"/>
    <w:rsid w:val="009E0B74"/>
    <w:rsid w:val="009F3680"/>
    <w:rsid w:val="00A00753"/>
    <w:rsid w:val="00A16456"/>
    <w:rsid w:val="00A27D11"/>
    <w:rsid w:val="00A31203"/>
    <w:rsid w:val="00A45718"/>
    <w:rsid w:val="00A54F17"/>
    <w:rsid w:val="00A8258A"/>
    <w:rsid w:val="00A86F98"/>
    <w:rsid w:val="00A930A1"/>
    <w:rsid w:val="00A942D7"/>
    <w:rsid w:val="00AA0BEE"/>
    <w:rsid w:val="00AA49AF"/>
    <w:rsid w:val="00AA5A9D"/>
    <w:rsid w:val="00AC208C"/>
    <w:rsid w:val="00AC29CA"/>
    <w:rsid w:val="00AD257D"/>
    <w:rsid w:val="00AD7715"/>
    <w:rsid w:val="00AF2256"/>
    <w:rsid w:val="00B01A6E"/>
    <w:rsid w:val="00B043AF"/>
    <w:rsid w:val="00B11F13"/>
    <w:rsid w:val="00B22E1D"/>
    <w:rsid w:val="00B25BD5"/>
    <w:rsid w:val="00B2759A"/>
    <w:rsid w:val="00B3326D"/>
    <w:rsid w:val="00B33797"/>
    <w:rsid w:val="00B97E59"/>
    <w:rsid w:val="00BB3BBF"/>
    <w:rsid w:val="00BC07EF"/>
    <w:rsid w:val="00BD13BE"/>
    <w:rsid w:val="00BF280F"/>
    <w:rsid w:val="00C02888"/>
    <w:rsid w:val="00C0552A"/>
    <w:rsid w:val="00C11AD9"/>
    <w:rsid w:val="00C13442"/>
    <w:rsid w:val="00C14926"/>
    <w:rsid w:val="00C22C41"/>
    <w:rsid w:val="00C30E00"/>
    <w:rsid w:val="00C366E0"/>
    <w:rsid w:val="00C40961"/>
    <w:rsid w:val="00C41961"/>
    <w:rsid w:val="00C42150"/>
    <w:rsid w:val="00C431C7"/>
    <w:rsid w:val="00C447C8"/>
    <w:rsid w:val="00C53041"/>
    <w:rsid w:val="00C577B2"/>
    <w:rsid w:val="00C61874"/>
    <w:rsid w:val="00CA5776"/>
    <w:rsid w:val="00CA7614"/>
    <w:rsid w:val="00CB4AA1"/>
    <w:rsid w:val="00D00312"/>
    <w:rsid w:val="00D144F0"/>
    <w:rsid w:val="00D1548B"/>
    <w:rsid w:val="00D15EBE"/>
    <w:rsid w:val="00D22F82"/>
    <w:rsid w:val="00D25027"/>
    <w:rsid w:val="00D30F27"/>
    <w:rsid w:val="00D3650C"/>
    <w:rsid w:val="00D37EAE"/>
    <w:rsid w:val="00D479DA"/>
    <w:rsid w:val="00D553D7"/>
    <w:rsid w:val="00D64D4F"/>
    <w:rsid w:val="00D67EA5"/>
    <w:rsid w:val="00D70AAF"/>
    <w:rsid w:val="00D74B2D"/>
    <w:rsid w:val="00D96261"/>
    <w:rsid w:val="00DC7D2D"/>
    <w:rsid w:val="00DE13D4"/>
    <w:rsid w:val="00DF2E60"/>
    <w:rsid w:val="00DF4D14"/>
    <w:rsid w:val="00E26690"/>
    <w:rsid w:val="00E370CD"/>
    <w:rsid w:val="00E5022F"/>
    <w:rsid w:val="00E520AE"/>
    <w:rsid w:val="00E557FC"/>
    <w:rsid w:val="00E606C9"/>
    <w:rsid w:val="00E65C1A"/>
    <w:rsid w:val="00E87700"/>
    <w:rsid w:val="00EA0E43"/>
    <w:rsid w:val="00EA59BA"/>
    <w:rsid w:val="00EA651B"/>
    <w:rsid w:val="00EA74D5"/>
    <w:rsid w:val="00EC18FF"/>
    <w:rsid w:val="00EC4E20"/>
    <w:rsid w:val="00ED4915"/>
    <w:rsid w:val="00ED6002"/>
    <w:rsid w:val="00EF52AD"/>
    <w:rsid w:val="00EF54D2"/>
    <w:rsid w:val="00F067D3"/>
    <w:rsid w:val="00F4446A"/>
    <w:rsid w:val="00F50291"/>
    <w:rsid w:val="00F859D1"/>
    <w:rsid w:val="00F860D3"/>
    <w:rsid w:val="00FA0225"/>
    <w:rsid w:val="00FA5B3F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3D2A53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360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fatima silva</cp:lastModifiedBy>
  <cp:revision>3</cp:revision>
  <dcterms:created xsi:type="dcterms:W3CDTF">2019-04-04T12:41:00Z</dcterms:created>
  <dcterms:modified xsi:type="dcterms:W3CDTF">2019-04-04T12:52:00Z</dcterms:modified>
</cp:coreProperties>
</file>