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6F4EB1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F4EB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monumento dedicado à Bíblia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083">
        <w:rPr>
          <w:rFonts w:ascii="Arial" w:hAnsi="Arial" w:cs="Arial"/>
          <w:sz w:val="20"/>
          <w:szCs w:val="20"/>
        </w:rPr>
        <w:t xml:space="preserve">Fica </w:t>
      </w:r>
      <w:r w:rsidR="006F4EB1">
        <w:rPr>
          <w:rFonts w:ascii="Arial" w:hAnsi="Arial" w:cs="Arial"/>
          <w:sz w:val="20"/>
          <w:szCs w:val="20"/>
        </w:rPr>
        <w:t>o senhor Prefeito Municipal, autorizado a construir na Praça das Américas, um Monumento dedicado à Bíblia.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2C4C" w:rsidRDefault="00A7343F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F4EB1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0E3709" w:rsidRDefault="000E3709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A9008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2F" w:rsidRDefault="00F50E2F" w:rsidP="009243B3">
      <w:pPr>
        <w:spacing w:after="0" w:line="240" w:lineRule="auto"/>
      </w:pPr>
      <w:r>
        <w:separator/>
      </w:r>
    </w:p>
  </w:endnote>
  <w:endnote w:type="continuationSeparator" w:id="0">
    <w:p w:rsidR="00F50E2F" w:rsidRDefault="00F50E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2F" w:rsidRDefault="00F50E2F" w:rsidP="009243B3">
      <w:pPr>
        <w:spacing w:after="0" w:line="240" w:lineRule="auto"/>
      </w:pPr>
      <w:r>
        <w:separator/>
      </w:r>
    </w:p>
  </w:footnote>
  <w:footnote w:type="continuationSeparator" w:id="0">
    <w:p w:rsidR="00F50E2F" w:rsidRDefault="00F50E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50E2F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2019-04-04T13:57:00Z</dcterms:created>
  <dcterms:modified xsi:type="dcterms:W3CDTF">2019-04-04T13:59:00Z</dcterms:modified>
</cp:coreProperties>
</file>