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A0A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24C44">
        <w:rPr>
          <w:rFonts w:ascii="Arial" w:hAnsi="Arial" w:cs="Arial"/>
          <w:b/>
          <w:sz w:val="20"/>
          <w:szCs w:val="20"/>
        </w:rPr>
        <w:t>7</w:t>
      </w:r>
      <w:r w:rsidR="00C61277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8A0A96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24F2E" w:rsidP="00AE4C5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vias públicas.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43E9" w:rsidRDefault="009243B3" w:rsidP="00B24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24F2E">
        <w:rPr>
          <w:rFonts w:ascii="Arial" w:hAnsi="Arial" w:cs="Arial"/>
          <w:sz w:val="20"/>
          <w:szCs w:val="20"/>
        </w:rPr>
        <w:t>Fica o Senhor Prefeito Municipal, autorizado a alterar a denominação das seguintes vias públicas, localizadas no loteamento “Vila São Paulo”:</w:t>
      </w:r>
    </w:p>
    <w:p w:rsidR="00B24F2E" w:rsidRDefault="00B24F2E" w:rsidP="00B24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4F2E" w:rsidRDefault="00B24F2E" w:rsidP="00B24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1 (hum) que se inicia na travessa de ligação das ruas D. Pedro II com Floriano Peixoto, para rua JOSÉ CHACON MORIEL;</w:t>
      </w:r>
    </w:p>
    <w:p w:rsidR="00B24F2E" w:rsidRDefault="00B24F2E" w:rsidP="00B24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2 (dois) que se inicia na rua D. Pedro II e termina na confluência das ruas 3 e 4, para rua JOÃO CAETANO DAS NEVES;</w:t>
      </w:r>
    </w:p>
    <w:p w:rsidR="00B24F2E" w:rsidRDefault="00352A8E" w:rsidP="00B24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3 (três) que se inicia na confluência das ruas 2 e 4 para rua SATURNO ASPÁSIO;</w:t>
      </w:r>
    </w:p>
    <w:p w:rsidR="00352A8E" w:rsidRDefault="00352A8E" w:rsidP="00B24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4 (quatro) sem saída, que se inicia na confluência das ruas 2 e 3, para rua SALVADOR CAMARGO; e</w:t>
      </w:r>
    </w:p>
    <w:p w:rsidR="00352A8E" w:rsidRDefault="00352A8E" w:rsidP="00B24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2 (dois) que se inicia na rua 1 (hum) e termina na Avenida 2 (dois), para MARIA EUGÊNIA DA CONCEIÇÃO.</w:t>
      </w:r>
    </w:p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7E43E9" w:rsidP="00352A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352A8E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A0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A0A9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6ED" w:rsidRDefault="00F266ED" w:rsidP="009243B3">
      <w:pPr>
        <w:spacing w:after="0" w:line="240" w:lineRule="auto"/>
      </w:pPr>
      <w:r>
        <w:separator/>
      </w:r>
    </w:p>
  </w:endnote>
  <w:endnote w:type="continuationSeparator" w:id="1">
    <w:p w:rsidR="00F266ED" w:rsidRDefault="00F266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6ED" w:rsidRDefault="00F266ED" w:rsidP="009243B3">
      <w:pPr>
        <w:spacing w:after="0" w:line="240" w:lineRule="auto"/>
      </w:pPr>
      <w:r>
        <w:separator/>
      </w:r>
    </w:p>
  </w:footnote>
  <w:footnote w:type="continuationSeparator" w:id="1">
    <w:p w:rsidR="00F266ED" w:rsidRDefault="00F266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4F2E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66ED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2019-04-03T10:59:00Z</dcterms:created>
  <dcterms:modified xsi:type="dcterms:W3CDTF">2019-04-03T11:05:00Z</dcterms:modified>
</cp:coreProperties>
</file>