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1564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156450">
        <w:rPr>
          <w:rFonts w:ascii="Arial" w:hAnsi="Arial" w:cs="Arial"/>
          <w:b/>
          <w:sz w:val="20"/>
          <w:szCs w:val="20"/>
        </w:rPr>
        <w:t>80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11C2">
        <w:rPr>
          <w:rFonts w:ascii="Arial" w:hAnsi="Arial" w:cs="Arial"/>
          <w:b/>
          <w:sz w:val="20"/>
          <w:szCs w:val="20"/>
        </w:rPr>
        <w:t>0</w:t>
      </w:r>
      <w:r w:rsidR="00156450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56450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D3898" w:rsidP="007C5E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696" w:rsidRDefault="009243B3" w:rsidP="001564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D3898">
        <w:rPr>
          <w:rFonts w:ascii="Arial" w:hAnsi="Arial" w:cs="Arial"/>
          <w:sz w:val="20"/>
          <w:szCs w:val="20"/>
        </w:rPr>
        <w:t xml:space="preserve">Fica o </w:t>
      </w:r>
      <w:r w:rsidR="00761ED7">
        <w:rPr>
          <w:rFonts w:ascii="Arial" w:hAnsi="Arial" w:cs="Arial"/>
          <w:sz w:val="20"/>
          <w:szCs w:val="20"/>
        </w:rPr>
        <w:t>Legislativo autorizado a abrir um crédito adicional até a importância de Cr$ 5.</w:t>
      </w:r>
      <w:r w:rsidR="00156450">
        <w:rPr>
          <w:rFonts w:ascii="Arial" w:hAnsi="Arial" w:cs="Arial"/>
          <w:sz w:val="20"/>
          <w:szCs w:val="20"/>
        </w:rPr>
        <w:t>5</w:t>
      </w:r>
      <w:r w:rsidR="00761ED7">
        <w:rPr>
          <w:rFonts w:ascii="Arial" w:hAnsi="Arial" w:cs="Arial"/>
          <w:sz w:val="20"/>
          <w:szCs w:val="20"/>
        </w:rPr>
        <w:t>00,00 (</w:t>
      </w:r>
      <w:r w:rsidR="00156450">
        <w:rPr>
          <w:rFonts w:ascii="Arial" w:hAnsi="Arial" w:cs="Arial"/>
          <w:sz w:val="20"/>
          <w:szCs w:val="20"/>
        </w:rPr>
        <w:t>cinco</w:t>
      </w:r>
      <w:r w:rsidR="00761ED7">
        <w:rPr>
          <w:rFonts w:ascii="Arial" w:hAnsi="Arial" w:cs="Arial"/>
          <w:sz w:val="20"/>
          <w:szCs w:val="20"/>
        </w:rPr>
        <w:t xml:space="preserve"> mil</w:t>
      </w:r>
      <w:r w:rsidR="00156450">
        <w:rPr>
          <w:rFonts w:ascii="Arial" w:hAnsi="Arial" w:cs="Arial"/>
          <w:sz w:val="20"/>
          <w:szCs w:val="20"/>
        </w:rPr>
        <w:t xml:space="preserve"> e quinhentos</w:t>
      </w:r>
      <w:r w:rsidR="00761ED7">
        <w:rPr>
          <w:rFonts w:ascii="Arial" w:hAnsi="Arial" w:cs="Arial"/>
          <w:sz w:val="20"/>
          <w:szCs w:val="20"/>
        </w:rPr>
        <w:t xml:space="preserve"> cruzeiros), suplementar à seguinte dotaç</w:t>
      </w:r>
      <w:r w:rsidR="00156450">
        <w:rPr>
          <w:rFonts w:ascii="Arial" w:hAnsi="Arial" w:cs="Arial"/>
          <w:sz w:val="20"/>
          <w:szCs w:val="20"/>
        </w:rPr>
        <w:t>ão</w:t>
      </w:r>
      <w:r w:rsidR="00761ED7">
        <w:rPr>
          <w:rFonts w:ascii="Arial" w:hAnsi="Arial" w:cs="Arial"/>
          <w:sz w:val="20"/>
          <w:szCs w:val="20"/>
        </w:rPr>
        <w:t xml:space="preserve"> do orçamento vigente:</w:t>
      </w:r>
    </w:p>
    <w:p w:rsidR="003D3898" w:rsidRDefault="003D3898" w:rsidP="003D38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1"/>
        <w:gridCol w:w="2809"/>
        <w:gridCol w:w="1518"/>
      </w:tblGrid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3898" w:rsidRDefault="003D3898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3898" w:rsidRDefault="003D3898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  <w:r w:rsidR="002511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11C2">
              <w:rPr>
                <w:rFonts w:ascii="Arial" w:hAnsi="Arial" w:cs="Arial"/>
                <w:sz w:val="20"/>
                <w:szCs w:val="20"/>
              </w:rPr>
              <w:t>01010212.001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Outros Serv.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156450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</w:tbl>
    <w:p w:rsidR="007E43E9" w:rsidRDefault="007E43E9" w:rsidP="007E43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3898" w:rsidRDefault="007E43E9" w:rsidP="00761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3E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D3898">
        <w:rPr>
          <w:rFonts w:ascii="Arial" w:hAnsi="Arial" w:cs="Arial"/>
          <w:sz w:val="20"/>
          <w:szCs w:val="20"/>
        </w:rPr>
        <w:t xml:space="preserve">O ato de abertura </w:t>
      </w:r>
      <w:r w:rsidR="00761ED7">
        <w:rPr>
          <w:rFonts w:ascii="Arial" w:hAnsi="Arial" w:cs="Arial"/>
          <w:sz w:val="20"/>
          <w:szCs w:val="20"/>
        </w:rPr>
        <w:t xml:space="preserve">do presente crédito, </w:t>
      </w:r>
      <w:r w:rsidR="003D3898">
        <w:rPr>
          <w:rFonts w:ascii="Arial" w:hAnsi="Arial" w:cs="Arial"/>
          <w:sz w:val="20"/>
          <w:szCs w:val="20"/>
        </w:rPr>
        <w:t xml:space="preserve">indicará os recursos </w:t>
      </w:r>
      <w:r w:rsidR="00761ED7">
        <w:rPr>
          <w:rFonts w:ascii="Arial" w:hAnsi="Arial" w:cs="Arial"/>
          <w:sz w:val="20"/>
          <w:szCs w:val="20"/>
        </w:rPr>
        <w:t>disponíveis na mesma importância.</w:t>
      </w:r>
    </w:p>
    <w:p w:rsidR="003D3898" w:rsidRDefault="003D3898" w:rsidP="007C5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D3898" w:rsidP="007C5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38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2511C2">
        <w:rPr>
          <w:rFonts w:ascii="Arial" w:hAnsi="Arial" w:cs="Arial"/>
          <w:sz w:val="20"/>
          <w:szCs w:val="20"/>
        </w:rPr>
        <w:t xml:space="preserve">, </w:t>
      </w:r>
      <w:r w:rsidR="00255696">
        <w:rPr>
          <w:rFonts w:ascii="Arial" w:hAnsi="Arial" w:cs="Arial"/>
          <w:sz w:val="20"/>
          <w:szCs w:val="20"/>
        </w:rPr>
        <w:t>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564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511C2">
        <w:rPr>
          <w:rFonts w:ascii="Arial" w:hAnsi="Arial" w:cs="Arial"/>
          <w:sz w:val="20"/>
          <w:szCs w:val="20"/>
        </w:rPr>
        <w:t>0</w:t>
      </w:r>
      <w:r w:rsidR="00156450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5645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F5C" w:rsidRDefault="00A84F5C" w:rsidP="009243B3">
      <w:pPr>
        <w:spacing w:after="0" w:line="240" w:lineRule="auto"/>
      </w:pPr>
      <w:r>
        <w:separator/>
      </w:r>
    </w:p>
  </w:endnote>
  <w:endnote w:type="continuationSeparator" w:id="0">
    <w:p w:rsidR="00A84F5C" w:rsidRDefault="00A84F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F5C" w:rsidRDefault="00A84F5C" w:rsidP="009243B3">
      <w:pPr>
        <w:spacing w:after="0" w:line="240" w:lineRule="auto"/>
      </w:pPr>
      <w:r>
        <w:separator/>
      </w:r>
    </w:p>
  </w:footnote>
  <w:footnote w:type="continuationSeparator" w:id="0">
    <w:p w:rsidR="00A84F5C" w:rsidRDefault="00A84F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11C2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2C8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543B"/>
    <w:rsid w:val="00A553D8"/>
    <w:rsid w:val="00A64575"/>
    <w:rsid w:val="00A67F79"/>
    <w:rsid w:val="00A7593F"/>
    <w:rsid w:val="00A77D8F"/>
    <w:rsid w:val="00A819D6"/>
    <w:rsid w:val="00A82A7A"/>
    <w:rsid w:val="00A84F5C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4C44"/>
    <w:rsid w:val="00B24F2E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7ACB4F77-E993-4433-839C-0D646313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2019-04-03T11:19:00Z</dcterms:created>
  <dcterms:modified xsi:type="dcterms:W3CDTF">2019-04-11T14:03:00Z</dcterms:modified>
</cp:coreProperties>
</file>