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5126A">
        <w:rPr>
          <w:rFonts w:ascii="Arial" w:hAnsi="Arial" w:cs="Arial"/>
          <w:b/>
          <w:sz w:val="20"/>
          <w:szCs w:val="20"/>
        </w:rPr>
        <w:t>1.19</w:t>
      </w:r>
      <w:r w:rsidR="00341B83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1571E">
        <w:rPr>
          <w:rFonts w:ascii="Arial" w:hAnsi="Arial" w:cs="Arial"/>
          <w:b/>
          <w:sz w:val="20"/>
          <w:szCs w:val="20"/>
        </w:rPr>
        <w:t>02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BE5BD6">
        <w:rPr>
          <w:rFonts w:ascii="Arial" w:hAnsi="Arial" w:cs="Arial"/>
          <w:b/>
          <w:sz w:val="20"/>
          <w:szCs w:val="20"/>
        </w:rPr>
        <w:t>JU</w:t>
      </w:r>
      <w:r w:rsidR="00F1571E">
        <w:rPr>
          <w:rFonts w:ascii="Arial" w:hAnsi="Arial" w:cs="Arial"/>
          <w:b/>
          <w:sz w:val="20"/>
          <w:szCs w:val="20"/>
        </w:rPr>
        <w:t>LH</w:t>
      </w:r>
      <w:r w:rsidR="00BE5BD6">
        <w:rPr>
          <w:rFonts w:ascii="Arial" w:hAnsi="Arial" w:cs="Arial"/>
          <w:b/>
          <w:sz w:val="20"/>
          <w:szCs w:val="20"/>
        </w:rPr>
        <w:t>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B14996">
        <w:rPr>
          <w:rFonts w:ascii="Arial" w:hAnsi="Arial" w:cs="Arial"/>
          <w:b/>
          <w:sz w:val="20"/>
          <w:szCs w:val="20"/>
        </w:rPr>
        <w:t>1981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B75E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B75E5" w:rsidRDefault="00127A68" w:rsidP="00AB75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AB75E5">
        <w:rPr>
          <w:rFonts w:ascii="Arial" w:hAnsi="Arial" w:cs="Arial"/>
          <w:sz w:val="20"/>
          <w:szCs w:val="20"/>
        </w:rPr>
        <w:t xml:space="preserve">Fica denominada de </w:t>
      </w:r>
      <w:proofErr w:type="gramStart"/>
      <w:r w:rsidR="003F62CA">
        <w:rPr>
          <w:rFonts w:ascii="Arial" w:hAnsi="Arial" w:cs="Arial"/>
          <w:sz w:val="20"/>
          <w:szCs w:val="20"/>
        </w:rPr>
        <w:t>rua</w:t>
      </w:r>
      <w:proofErr w:type="gramEnd"/>
      <w:r w:rsidR="003F62CA">
        <w:rPr>
          <w:rFonts w:ascii="Arial" w:hAnsi="Arial" w:cs="Arial"/>
          <w:sz w:val="20"/>
          <w:szCs w:val="20"/>
        </w:rPr>
        <w:t xml:space="preserve"> </w:t>
      </w:r>
      <w:r w:rsidR="00341B83">
        <w:rPr>
          <w:rFonts w:ascii="Arial" w:hAnsi="Arial" w:cs="Arial"/>
          <w:sz w:val="20"/>
          <w:szCs w:val="20"/>
        </w:rPr>
        <w:t xml:space="preserve">João </w:t>
      </w:r>
      <w:proofErr w:type="spellStart"/>
      <w:r w:rsidR="00341B83">
        <w:rPr>
          <w:rFonts w:ascii="Arial" w:hAnsi="Arial" w:cs="Arial"/>
          <w:sz w:val="20"/>
          <w:szCs w:val="20"/>
        </w:rPr>
        <w:t>Tonalezi</w:t>
      </w:r>
      <w:proofErr w:type="spellEnd"/>
      <w:r w:rsidR="00AB75E5">
        <w:rPr>
          <w:rFonts w:ascii="Arial" w:hAnsi="Arial" w:cs="Arial"/>
          <w:sz w:val="20"/>
          <w:szCs w:val="20"/>
        </w:rPr>
        <w:t>, a atual</w:t>
      </w:r>
      <w:r w:rsidR="00341B83">
        <w:rPr>
          <w:rFonts w:ascii="Arial" w:hAnsi="Arial" w:cs="Arial"/>
          <w:sz w:val="20"/>
          <w:szCs w:val="20"/>
        </w:rPr>
        <w:t xml:space="preserve"> Passagem Três</w:t>
      </w:r>
      <w:r w:rsidR="00476057">
        <w:rPr>
          <w:rFonts w:ascii="Arial" w:hAnsi="Arial" w:cs="Arial"/>
          <w:sz w:val="20"/>
          <w:szCs w:val="20"/>
        </w:rPr>
        <w:t>,</w:t>
      </w:r>
      <w:r w:rsidR="00D5126A">
        <w:rPr>
          <w:rFonts w:ascii="Arial" w:hAnsi="Arial" w:cs="Arial"/>
          <w:sz w:val="20"/>
          <w:szCs w:val="20"/>
        </w:rPr>
        <w:t xml:space="preserve"> </w:t>
      </w:r>
      <w:r w:rsidR="00AB75E5">
        <w:rPr>
          <w:rFonts w:ascii="Arial" w:hAnsi="Arial" w:cs="Arial"/>
          <w:sz w:val="20"/>
          <w:szCs w:val="20"/>
        </w:rPr>
        <w:t>que se in</w:t>
      </w:r>
      <w:r w:rsidR="00D5126A">
        <w:rPr>
          <w:rFonts w:ascii="Arial" w:hAnsi="Arial" w:cs="Arial"/>
          <w:sz w:val="20"/>
          <w:szCs w:val="20"/>
        </w:rPr>
        <w:t>icia na r</w:t>
      </w:r>
      <w:r w:rsidR="00AB75E5">
        <w:rPr>
          <w:rFonts w:ascii="Arial" w:hAnsi="Arial" w:cs="Arial"/>
          <w:sz w:val="20"/>
          <w:szCs w:val="20"/>
        </w:rPr>
        <w:t xml:space="preserve">ua </w:t>
      </w:r>
      <w:r w:rsidR="00341B83">
        <w:rPr>
          <w:rFonts w:ascii="Arial" w:hAnsi="Arial" w:cs="Arial"/>
          <w:sz w:val="20"/>
          <w:szCs w:val="20"/>
        </w:rPr>
        <w:t>9 de Julho</w:t>
      </w:r>
      <w:r w:rsidR="00D5126A">
        <w:rPr>
          <w:rFonts w:ascii="Arial" w:hAnsi="Arial" w:cs="Arial"/>
          <w:sz w:val="20"/>
          <w:szCs w:val="20"/>
        </w:rPr>
        <w:t xml:space="preserve"> </w:t>
      </w:r>
      <w:r w:rsidR="003F62CA">
        <w:rPr>
          <w:rFonts w:ascii="Arial" w:hAnsi="Arial" w:cs="Arial"/>
          <w:sz w:val="20"/>
          <w:szCs w:val="20"/>
        </w:rPr>
        <w:t xml:space="preserve">e termina </w:t>
      </w:r>
      <w:r w:rsidR="00341B83">
        <w:rPr>
          <w:rFonts w:ascii="Arial" w:hAnsi="Arial" w:cs="Arial"/>
          <w:sz w:val="20"/>
          <w:szCs w:val="20"/>
        </w:rPr>
        <w:t>na rua Dois, localizada no Ja</w:t>
      </w:r>
      <w:bookmarkStart w:id="0" w:name="_GoBack"/>
      <w:bookmarkEnd w:id="0"/>
      <w:r w:rsidR="00341B83">
        <w:rPr>
          <w:rFonts w:ascii="Arial" w:hAnsi="Arial" w:cs="Arial"/>
          <w:sz w:val="20"/>
          <w:szCs w:val="20"/>
        </w:rPr>
        <w:t>rdim Seminário</w:t>
      </w:r>
      <w:r w:rsidR="00AB75E5">
        <w:rPr>
          <w:rFonts w:ascii="Arial" w:hAnsi="Arial" w:cs="Arial"/>
          <w:sz w:val="20"/>
          <w:szCs w:val="20"/>
        </w:rPr>
        <w:t>.</w:t>
      </w:r>
    </w:p>
    <w:p w:rsidR="00C43C84" w:rsidRDefault="00C43C84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452B" w:rsidRPr="00BA452B" w:rsidRDefault="009E6BF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C43C84">
        <w:rPr>
          <w:rFonts w:ascii="Arial" w:hAnsi="Arial" w:cs="Arial"/>
          <w:b/>
          <w:sz w:val="20"/>
          <w:szCs w:val="20"/>
        </w:rPr>
        <w:t>2</w:t>
      </w:r>
      <w:r w:rsidR="00BA452B">
        <w:rPr>
          <w:rFonts w:ascii="Arial" w:hAnsi="Arial" w:cs="Arial"/>
          <w:b/>
          <w:sz w:val="20"/>
          <w:szCs w:val="20"/>
        </w:rPr>
        <w:t>º</w:t>
      </w:r>
      <w:r w:rsidR="00BA452B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4C63FC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AB75E5">
        <w:rPr>
          <w:rFonts w:ascii="Arial" w:hAnsi="Arial" w:cs="Arial"/>
          <w:sz w:val="20"/>
          <w:szCs w:val="20"/>
        </w:rPr>
        <w:t xml:space="preserve">02 </w:t>
      </w:r>
      <w:r w:rsidR="00AF49D4">
        <w:rPr>
          <w:rFonts w:ascii="Arial" w:hAnsi="Arial" w:cs="Arial"/>
          <w:sz w:val="20"/>
          <w:szCs w:val="20"/>
        </w:rPr>
        <w:t xml:space="preserve">de </w:t>
      </w:r>
      <w:r w:rsidR="00BE5BD6">
        <w:rPr>
          <w:rFonts w:ascii="Arial" w:hAnsi="Arial" w:cs="Arial"/>
          <w:sz w:val="20"/>
          <w:szCs w:val="20"/>
        </w:rPr>
        <w:t>ju</w:t>
      </w:r>
      <w:r w:rsidR="00AB75E5">
        <w:rPr>
          <w:rFonts w:ascii="Arial" w:hAnsi="Arial" w:cs="Arial"/>
          <w:sz w:val="20"/>
          <w:szCs w:val="20"/>
        </w:rPr>
        <w:t>l</w:t>
      </w:r>
      <w:r w:rsidR="00BE5BD6">
        <w:rPr>
          <w:rFonts w:ascii="Arial" w:hAnsi="Arial" w:cs="Arial"/>
          <w:sz w:val="20"/>
          <w:szCs w:val="20"/>
        </w:rPr>
        <w:t>ho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71E" w:rsidRDefault="00F1571E" w:rsidP="009243B3">
      <w:pPr>
        <w:spacing w:after="0" w:line="240" w:lineRule="auto"/>
      </w:pPr>
      <w:r>
        <w:separator/>
      </w:r>
    </w:p>
  </w:endnote>
  <w:endnote w:type="continuationSeparator" w:id="0">
    <w:p w:rsidR="00F1571E" w:rsidRDefault="00F1571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71E" w:rsidRDefault="00F1571E" w:rsidP="009243B3">
      <w:pPr>
        <w:spacing w:after="0" w:line="240" w:lineRule="auto"/>
      </w:pPr>
      <w:r>
        <w:separator/>
      </w:r>
    </w:p>
  </w:footnote>
  <w:footnote w:type="continuationSeparator" w:id="0">
    <w:p w:rsidR="00F1571E" w:rsidRDefault="00F1571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71E" w:rsidRDefault="00F1571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B29EE"/>
    <w:rsid w:val="00127A68"/>
    <w:rsid w:val="001D7561"/>
    <w:rsid w:val="001E4A05"/>
    <w:rsid w:val="00285F07"/>
    <w:rsid w:val="002C01CD"/>
    <w:rsid w:val="003120A0"/>
    <w:rsid w:val="00332227"/>
    <w:rsid w:val="00341B83"/>
    <w:rsid w:val="0035404A"/>
    <w:rsid w:val="003F43ED"/>
    <w:rsid w:val="003F62CA"/>
    <w:rsid w:val="00476057"/>
    <w:rsid w:val="004C63FC"/>
    <w:rsid w:val="005309A5"/>
    <w:rsid w:val="0057137F"/>
    <w:rsid w:val="00587812"/>
    <w:rsid w:val="00680328"/>
    <w:rsid w:val="007A332D"/>
    <w:rsid w:val="007F478B"/>
    <w:rsid w:val="00871A26"/>
    <w:rsid w:val="00902438"/>
    <w:rsid w:val="009243B3"/>
    <w:rsid w:val="0098345B"/>
    <w:rsid w:val="00996BA2"/>
    <w:rsid w:val="009B3CA0"/>
    <w:rsid w:val="009E6BF8"/>
    <w:rsid w:val="00A2086E"/>
    <w:rsid w:val="00A9607E"/>
    <w:rsid w:val="00AA5750"/>
    <w:rsid w:val="00AB75E5"/>
    <w:rsid w:val="00AD77D6"/>
    <w:rsid w:val="00AE56FE"/>
    <w:rsid w:val="00AF49D4"/>
    <w:rsid w:val="00B14996"/>
    <w:rsid w:val="00B17F7D"/>
    <w:rsid w:val="00BA452B"/>
    <w:rsid w:val="00BE5BD6"/>
    <w:rsid w:val="00C27B9F"/>
    <w:rsid w:val="00C43C84"/>
    <w:rsid w:val="00CC6307"/>
    <w:rsid w:val="00D155C8"/>
    <w:rsid w:val="00D260CE"/>
    <w:rsid w:val="00D266E9"/>
    <w:rsid w:val="00D27339"/>
    <w:rsid w:val="00D5126A"/>
    <w:rsid w:val="00D7651E"/>
    <w:rsid w:val="00DC22C1"/>
    <w:rsid w:val="00F1571E"/>
    <w:rsid w:val="00F9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2019-04-05T18:58:00Z</dcterms:created>
  <dcterms:modified xsi:type="dcterms:W3CDTF">2019-04-05T19:00:00Z</dcterms:modified>
</cp:coreProperties>
</file>