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492E">
        <w:rPr>
          <w:rFonts w:ascii="Arial" w:hAnsi="Arial" w:cs="Arial"/>
          <w:b/>
          <w:sz w:val="20"/>
          <w:szCs w:val="20"/>
        </w:rPr>
        <w:t>1.210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92E">
        <w:rPr>
          <w:rFonts w:ascii="Arial" w:hAnsi="Arial" w:cs="Arial"/>
          <w:b/>
          <w:sz w:val="20"/>
          <w:szCs w:val="20"/>
        </w:rPr>
        <w:t>06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B492E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B492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607C92" w:rsidRDefault="00607C9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2B38" w:rsidRPr="00BB2B38" w:rsidRDefault="009E46C8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 xml:space="preserve">Fica denominada de rua Professor José Augusto de Freitas, que se inicia na rua Caetano </w:t>
      </w:r>
      <w:proofErr w:type="spellStart"/>
      <w:r w:rsidR="001B492E">
        <w:rPr>
          <w:rFonts w:ascii="Arial" w:hAnsi="Arial" w:cs="Arial"/>
          <w:sz w:val="20"/>
          <w:szCs w:val="20"/>
        </w:rPr>
        <w:t>Rubio</w:t>
      </w:r>
      <w:proofErr w:type="spellEnd"/>
      <w:r w:rsidR="001B492E">
        <w:rPr>
          <w:rFonts w:ascii="Arial" w:hAnsi="Arial" w:cs="Arial"/>
          <w:sz w:val="20"/>
          <w:szCs w:val="20"/>
        </w:rPr>
        <w:t xml:space="preserve"> e termina na rua Bernadete, situada no Jardim Tinoco</w:t>
      </w:r>
      <w:r>
        <w:rPr>
          <w:rFonts w:ascii="Arial" w:hAnsi="Arial" w:cs="Arial"/>
          <w:sz w:val="20"/>
          <w:szCs w:val="20"/>
        </w:rPr>
        <w:t>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97C8B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1B49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>r</w:t>
      </w:r>
      <w:r w:rsidR="009E46C8">
        <w:rPr>
          <w:rFonts w:ascii="Arial" w:hAnsi="Arial" w:cs="Arial"/>
          <w:sz w:val="20"/>
          <w:szCs w:val="20"/>
        </w:rPr>
        <w:t>evoga</w:t>
      </w:r>
      <w:r w:rsidR="001B492E">
        <w:rPr>
          <w:rFonts w:ascii="Arial" w:hAnsi="Arial" w:cs="Arial"/>
          <w:sz w:val="20"/>
          <w:szCs w:val="20"/>
        </w:rPr>
        <w:t>das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B492E">
        <w:rPr>
          <w:rFonts w:ascii="Arial" w:hAnsi="Arial" w:cs="Arial"/>
          <w:sz w:val="20"/>
          <w:szCs w:val="20"/>
        </w:rPr>
        <w:t>06 de outubro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EF" w:rsidRDefault="00370AEF" w:rsidP="009243B3">
      <w:pPr>
        <w:spacing w:after="0" w:line="240" w:lineRule="auto"/>
      </w:pPr>
      <w:r>
        <w:separator/>
      </w:r>
    </w:p>
  </w:endnote>
  <w:endnote w:type="continuationSeparator" w:id="0">
    <w:p w:rsidR="00370AEF" w:rsidRDefault="00370A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EF" w:rsidRDefault="00370AEF" w:rsidP="009243B3">
      <w:pPr>
        <w:spacing w:after="0" w:line="240" w:lineRule="auto"/>
      </w:pPr>
      <w:r>
        <w:separator/>
      </w:r>
    </w:p>
  </w:footnote>
  <w:footnote w:type="continuationSeparator" w:id="0">
    <w:p w:rsidR="00370AEF" w:rsidRDefault="00370A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AEF" w:rsidRDefault="00370AE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127A68"/>
    <w:rsid w:val="00132801"/>
    <w:rsid w:val="001B492E"/>
    <w:rsid w:val="001D7561"/>
    <w:rsid w:val="001E4A05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C63FC"/>
    <w:rsid w:val="005309A5"/>
    <w:rsid w:val="00564F52"/>
    <w:rsid w:val="0057137F"/>
    <w:rsid w:val="00587812"/>
    <w:rsid w:val="00607C92"/>
    <w:rsid w:val="00680328"/>
    <w:rsid w:val="006B5C90"/>
    <w:rsid w:val="007A332D"/>
    <w:rsid w:val="007F01F7"/>
    <w:rsid w:val="007F478B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65D727B-A43F-476E-81E6-12612290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2019-04-05T20:34:00Z</dcterms:created>
  <dcterms:modified xsi:type="dcterms:W3CDTF">2019-04-12T16:14:00Z</dcterms:modified>
</cp:coreProperties>
</file>