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6325F">
        <w:rPr>
          <w:rFonts w:ascii="Arial" w:hAnsi="Arial" w:cs="Arial"/>
          <w:b/>
          <w:sz w:val="20"/>
          <w:szCs w:val="20"/>
        </w:rPr>
        <w:t>1.21</w:t>
      </w:r>
      <w:r w:rsidR="0078516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85164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46A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85164">
        <w:rPr>
          <w:rFonts w:ascii="Arial" w:hAnsi="Arial" w:cs="Arial"/>
          <w:sz w:val="20"/>
          <w:szCs w:val="20"/>
        </w:rPr>
        <w:t>autorização para a alteração de denominação de via pública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1129B2" w:rsidRDefault="001129B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6BAB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85164">
        <w:rPr>
          <w:rFonts w:ascii="Arial" w:hAnsi="Arial" w:cs="Arial"/>
          <w:sz w:val="20"/>
          <w:szCs w:val="20"/>
        </w:rPr>
        <w:t>Fica denominada de rua Valter de Souza Costa, a atual rua “B”, que se inicia na rua Caramuru e termina na rua “D”, localizada no Jardim Primavera</w:t>
      </w:r>
      <w:r w:rsidR="009546A3">
        <w:rPr>
          <w:rFonts w:ascii="Arial" w:hAnsi="Arial" w:cs="Arial"/>
          <w:sz w:val="20"/>
          <w:szCs w:val="20"/>
        </w:rPr>
        <w:t>.</w:t>
      </w:r>
    </w:p>
    <w:p w:rsidR="001F6BAB" w:rsidRDefault="001F6BAB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85164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1B49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>r</w:t>
      </w:r>
      <w:r w:rsidR="009E46C8">
        <w:rPr>
          <w:rFonts w:ascii="Arial" w:hAnsi="Arial" w:cs="Arial"/>
          <w:sz w:val="20"/>
          <w:szCs w:val="20"/>
        </w:rPr>
        <w:t>evoga</w:t>
      </w:r>
      <w:r w:rsidR="001B492E">
        <w:rPr>
          <w:rFonts w:ascii="Arial" w:hAnsi="Arial" w:cs="Arial"/>
          <w:sz w:val="20"/>
          <w:szCs w:val="20"/>
        </w:rPr>
        <w:t>das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785164">
        <w:rPr>
          <w:rFonts w:ascii="Arial" w:hAnsi="Arial" w:cs="Arial"/>
          <w:sz w:val="20"/>
          <w:szCs w:val="20"/>
        </w:rPr>
        <w:t>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95" w:rsidRDefault="00C62F95" w:rsidP="009243B3">
      <w:pPr>
        <w:spacing w:after="0" w:line="240" w:lineRule="auto"/>
      </w:pPr>
      <w:r>
        <w:separator/>
      </w:r>
    </w:p>
  </w:endnote>
  <w:endnote w:type="continuationSeparator" w:id="0">
    <w:p w:rsidR="00C62F95" w:rsidRDefault="00C62F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95" w:rsidRDefault="00C62F95" w:rsidP="009243B3">
      <w:pPr>
        <w:spacing w:after="0" w:line="240" w:lineRule="auto"/>
      </w:pPr>
      <w:r>
        <w:separator/>
      </w:r>
    </w:p>
  </w:footnote>
  <w:footnote w:type="continuationSeparator" w:id="0">
    <w:p w:rsidR="00C62F95" w:rsidRDefault="00C62F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95" w:rsidRDefault="00C62F9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0E00AA"/>
    <w:rsid w:val="001129B2"/>
    <w:rsid w:val="00127A68"/>
    <w:rsid w:val="00132801"/>
    <w:rsid w:val="0016325F"/>
    <w:rsid w:val="001B492E"/>
    <w:rsid w:val="001D7561"/>
    <w:rsid w:val="001E4A05"/>
    <w:rsid w:val="001F6BA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607F"/>
    <w:rsid w:val="004C63FC"/>
    <w:rsid w:val="005309A5"/>
    <w:rsid w:val="00564F52"/>
    <w:rsid w:val="0057137F"/>
    <w:rsid w:val="00587812"/>
    <w:rsid w:val="00680328"/>
    <w:rsid w:val="006B5C90"/>
    <w:rsid w:val="00785164"/>
    <w:rsid w:val="007A332D"/>
    <w:rsid w:val="007F01F7"/>
    <w:rsid w:val="007F478B"/>
    <w:rsid w:val="007F5C20"/>
    <w:rsid w:val="00852F76"/>
    <w:rsid w:val="00871A26"/>
    <w:rsid w:val="008D100D"/>
    <w:rsid w:val="008E5DB0"/>
    <w:rsid w:val="00902438"/>
    <w:rsid w:val="009243B3"/>
    <w:rsid w:val="009546A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E20257"/>
    <w:rsid w:val="00E715BD"/>
    <w:rsid w:val="00E71F57"/>
    <w:rsid w:val="00F1571E"/>
    <w:rsid w:val="00F34289"/>
    <w:rsid w:val="00F47E78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F184633-A150-47B8-A932-C10A7927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2019-04-08T14:56:00Z</dcterms:created>
  <dcterms:modified xsi:type="dcterms:W3CDTF">2019-04-12T16:43:00Z</dcterms:modified>
</cp:coreProperties>
</file>