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B7252">
        <w:rPr>
          <w:rFonts w:ascii="Arial" w:hAnsi="Arial" w:cs="Arial"/>
          <w:b/>
          <w:sz w:val="20"/>
          <w:szCs w:val="20"/>
        </w:rPr>
        <w:t>1.221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85164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72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8820F9" w:rsidRDefault="008820F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BAB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7252">
        <w:rPr>
          <w:rFonts w:ascii="Arial" w:hAnsi="Arial" w:cs="Arial"/>
          <w:sz w:val="20"/>
          <w:szCs w:val="20"/>
        </w:rPr>
        <w:t>Fica declarada de utilidade pública, a Sociedade Amigos do Bairro “Jardim T.V.”, com sede provisória a rua Vereadores nº 22, Jardim T.V., neste Município</w:t>
      </w:r>
      <w:r w:rsidR="009546A3">
        <w:rPr>
          <w:rFonts w:ascii="Arial" w:hAnsi="Arial" w:cs="Arial"/>
          <w:sz w:val="20"/>
          <w:szCs w:val="20"/>
        </w:rPr>
        <w:t>.</w:t>
      </w:r>
    </w:p>
    <w:p w:rsidR="001F6BAB" w:rsidRDefault="001F6BAB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85164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785164"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95" w:rsidRDefault="00C62F95" w:rsidP="009243B3">
      <w:pPr>
        <w:spacing w:after="0" w:line="240" w:lineRule="auto"/>
      </w:pPr>
      <w:r>
        <w:separator/>
      </w:r>
    </w:p>
  </w:endnote>
  <w:end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95" w:rsidRDefault="00C62F95" w:rsidP="009243B3">
      <w:pPr>
        <w:spacing w:after="0" w:line="240" w:lineRule="auto"/>
      </w:pPr>
      <w:r>
        <w:separator/>
      </w:r>
    </w:p>
  </w:footnote>
  <w:foot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95" w:rsidRDefault="00C62F9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27A68"/>
    <w:rsid w:val="00132801"/>
    <w:rsid w:val="0016325F"/>
    <w:rsid w:val="001B492E"/>
    <w:rsid w:val="001D7561"/>
    <w:rsid w:val="001E4A05"/>
    <w:rsid w:val="001F6BA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85164"/>
    <w:rsid w:val="007A332D"/>
    <w:rsid w:val="007F01F7"/>
    <w:rsid w:val="007F478B"/>
    <w:rsid w:val="007F5C20"/>
    <w:rsid w:val="00843C4C"/>
    <w:rsid w:val="00852F76"/>
    <w:rsid w:val="00871A26"/>
    <w:rsid w:val="008820F9"/>
    <w:rsid w:val="008D100D"/>
    <w:rsid w:val="008E5DB0"/>
    <w:rsid w:val="00902438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E71F57"/>
    <w:rsid w:val="00F1571E"/>
    <w:rsid w:val="00F34289"/>
    <w:rsid w:val="00F47E78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1107B36-4E21-42CB-9F4D-91FC85B1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2019-04-08T15:00:00Z</dcterms:created>
  <dcterms:modified xsi:type="dcterms:W3CDTF">2019-04-12T16:49:00Z</dcterms:modified>
</cp:coreProperties>
</file>