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A322C9">
        <w:rPr>
          <w:rFonts w:ascii="Arial" w:hAnsi="Arial" w:cs="Arial"/>
          <w:b/>
          <w:sz w:val="20"/>
          <w:szCs w:val="20"/>
        </w:rPr>
        <w:t>251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03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322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322C9">
        <w:rPr>
          <w:rFonts w:ascii="Arial" w:hAnsi="Arial" w:cs="Arial"/>
          <w:sz w:val="20"/>
          <w:szCs w:val="20"/>
        </w:rPr>
        <w:t xml:space="preserve">Reajusta os atuais vencimentos, proventos e salários dos </w:t>
      </w:r>
      <w:r w:rsidRPr="00A322C9">
        <w:rPr>
          <w:rFonts w:ascii="Arial" w:hAnsi="Arial" w:cs="Arial"/>
          <w:sz w:val="20"/>
          <w:szCs w:val="20"/>
        </w:rPr>
        <w:t>funcionários</w:t>
      </w:r>
      <w:r w:rsidRPr="00A322C9">
        <w:rPr>
          <w:rFonts w:ascii="Arial" w:hAnsi="Arial" w:cs="Arial"/>
          <w:sz w:val="20"/>
          <w:szCs w:val="20"/>
        </w:rPr>
        <w:t xml:space="preserve"> e servidores públicos da Prefeitura Municipal de Ferraz de Vasconcelos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22C9" w:rsidRPr="00A322C9" w:rsidRDefault="009E46C8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322C9" w:rsidRPr="00A322C9">
        <w:rPr>
          <w:rFonts w:ascii="Arial" w:hAnsi="Arial" w:cs="Arial"/>
          <w:sz w:val="20"/>
          <w:szCs w:val="20"/>
        </w:rPr>
        <w:t xml:space="preserve">Os atuais valores dos vencimentos, </w:t>
      </w:r>
      <w:r w:rsidR="00A322C9" w:rsidRPr="00A322C9">
        <w:rPr>
          <w:rFonts w:ascii="Arial" w:hAnsi="Arial" w:cs="Arial"/>
          <w:sz w:val="20"/>
          <w:szCs w:val="20"/>
        </w:rPr>
        <w:t>proventos</w:t>
      </w:r>
      <w:r w:rsidR="00A322C9" w:rsidRPr="00A322C9">
        <w:rPr>
          <w:rFonts w:ascii="Arial" w:hAnsi="Arial" w:cs="Arial"/>
          <w:sz w:val="20"/>
          <w:szCs w:val="20"/>
        </w:rPr>
        <w:t xml:space="preserve"> e salários dos funcionários e servidores públicos da Prefeitura Municipal de Ferraz de Vasconcelos, serão reajustados em:</w:t>
      </w:r>
    </w:p>
    <w:p w:rsid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22C9" w:rsidRP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22C9">
        <w:rPr>
          <w:rFonts w:ascii="Arial" w:hAnsi="Arial" w:cs="Arial"/>
          <w:b/>
          <w:sz w:val="20"/>
          <w:szCs w:val="20"/>
        </w:rPr>
        <w:t xml:space="preserve">I </w:t>
      </w:r>
      <w:r w:rsidRPr="00A322C9">
        <w:rPr>
          <w:rFonts w:ascii="Arial" w:hAnsi="Arial" w:cs="Arial"/>
          <w:b/>
          <w:sz w:val="20"/>
          <w:szCs w:val="20"/>
        </w:rPr>
        <w:t>–</w:t>
      </w:r>
      <w:r w:rsidRPr="00A322C9">
        <w:rPr>
          <w:rFonts w:ascii="Arial" w:hAnsi="Arial" w:cs="Arial"/>
          <w:sz w:val="20"/>
          <w:szCs w:val="20"/>
        </w:rPr>
        <w:t xml:space="preserve"> 40</w:t>
      </w:r>
      <w:r>
        <w:rPr>
          <w:rFonts w:ascii="Arial" w:hAnsi="Arial" w:cs="Arial"/>
          <w:sz w:val="20"/>
          <w:szCs w:val="20"/>
        </w:rPr>
        <w:t>%</w:t>
      </w:r>
      <w:r w:rsidRPr="00A322C9">
        <w:rPr>
          <w:rFonts w:ascii="Arial" w:hAnsi="Arial" w:cs="Arial"/>
          <w:sz w:val="20"/>
          <w:szCs w:val="20"/>
        </w:rPr>
        <w:t xml:space="preserve"> (quarenta por cento) a p</w:t>
      </w:r>
      <w:r>
        <w:rPr>
          <w:rFonts w:ascii="Arial" w:hAnsi="Arial" w:cs="Arial"/>
          <w:sz w:val="20"/>
          <w:szCs w:val="20"/>
        </w:rPr>
        <w:t>artir de 1º de janeiro de 1</w:t>
      </w:r>
      <w:r w:rsidRPr="00A322C9">
        <w:rPr>
          <w:rFonts w:ascii="Arial" w:hAnsi="Arial" w:cs="Arial"/>
          <w:sz w:val="20"/>
          <w:szCs w:val="20"/>
        </w:rPr>
        <w:t>982;</w:t>
      </w:r>
    </w:p>
    <w:p w:rsid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22C9">
        <w:rPr>
          <w:rFonts w:ascii="Arial" w:hAnsi="Arial" w:cs="Arial"/>
          <w:b/>
          <w:sz w:val="20"/>
          <w:szCs w:val="20"/>
        </w:rPr>
        <w:t xml:space="preserve">II </w:t>
      </w:r>
      <w:r w:rsidRPr="00A322C9">
        <w:rPr>
          <w:rFonts w:ascii="Arial" w:hAnsi="Arial" w:cs="Arial"/>
          <w:b/>
          <w:sz w:val="20"/>
          <w:szCs w:val="20"/>
        </w:rPr>
        <w:t>–</w:t>
      </w:r>
      <w:r w:rsidRPr="00A322C9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%</w:t>
      </w:r>
      <w:r w:rsidRPr="00A322C9">
        <w:rPr>
          <w:rFonts w:ascii="Arial" w:hAnsi="Arial" w:cs="Arial"/>
          <w:sz w:val="20"/>
          <w:szCs w:val="20"/>
        </w:rPr>
        <w:t xml:space="preserve"> (vinte por cento</w:t>
      </w:r>
      <w:r>
        <w:rPr>
          <w:rFonts w:ascii="Arial" w:hAnsi="Arial" w:cs="Arial"/>
          <w:sz w:val="20"/>
          <w:szCs w:val="20"/>
        </w:rPr>
        <w:t>) a partir de 1º de maio de 1982;</w:t>
      </w:r>
    </w:p>
    <w:p w:rsid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22C9">
        <w:rPr>
          <w:rFonts w:ascii="Arial" w:hAnsi="Arial" w:cs="Arial"/>
          <w:b/>
          <w:sz w:val="20"/>
          <w:szCs w:val="20"/>
        </w:rPr>
        <w:t xml:space="preserve">III </w:t>
      </w:r>
      <w:r w:rsidRPr="00A322C9">
        <w:rPr>
          <w:rFonts w:ascii="Arial" w:hAnsi="Arial" w:cs="Arial"/>
          <w:b/>
          <w:sz w:val="20"/>
          <w:szCs w:val="20"/>
        </w:rPr>
        <w:t>–</w:t>
      </w:r>
      <w:r w:rsidRPr="00A322C9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%</w:t>
      </w:r>
      <w:r w:rsidRPr="00A32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(vinte por cento) a partir de 1º</w:t>
      </w:r>
      <w:r w:rsidRPr="00A322C9">
        <w:rPr>
          <w:rFonts w:ascii="Arial" w:hAnsi="Arial" w:cs="Arial"/>
          <w:sz w:val="20"/>
          <w:szCs w:val="20"/>
        </w:rPr>
        <w:t xml:space="preserve"> de </w:t>
      </w:r>
      <w:r w:rsidRPr="00A322C9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A322C9">
        <w:rPr>
          <w:rFonts w:ascii="Arial" w:hAnsi="Arial" w:cs="Arial"/>
          <w:sz w:val="20"/>
          <w:szCs w:val="20"/>
        </w:rPr>
        <w:t xml:space="preserve">982. </w:t>
      </w:r>
    </w:p>
    <w:p w:rsid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22C9" w:rsidRP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22C9">
        <w:rPr>
          <w:rFonts w:ascii="Arial" w:hAnsi="Arial" w:cs="Arial"/>
          <w:b/>
          <w:sz w:val="20"/>
          <w:szCs w:val="20"/>
        </w:rPr>
        <w:t>§ 1</w:t>
      </w:r>
      <w:r w:rsidRPr="00A322C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Pr="00A322C9">
        <w:rPr>
          <w:rFonts w:ascii="Arial" w:hAnsi="Arial" w:cs="Arial"/>
          <w:sz w:val="20"/>
          <w:szCs w:val="20"/>
        </w:rPr>
        <w:t xml:space="preserve"> percentua</w:t>
      </w:r>
      <w:r>
        <w:rPr>
          <w:rFonts w:ascii="Arial" w:hAnsi="Arial" w:cs="Arial"/>
          <w:sz w:val="20"/>
          <w:szCs w:val="20"/>
        </w:rPr>
        <w:t>l fixado no item II incidirá so</w:t>
      </w:r>
      <w:r w:rsidRPr="00A322C9">
        <w:rPr>
          <w:rFonts w:ascii="Arial" w:hAnsi="Arial" w:cs="Arial"/>
          <w:sz w:val="20"/>
          <w:szCs w:val="20"/>
        </w:rPr>
        <w:t>bre os valores resultantes do reajuste de que</w:t>
      </w:r>
      <w:r>
        <w:rPr>
          <w:rFonts w:ascii="Arial" w:hAnsi="Arial" w:cs="Arial"/>
          <w:sz w:val="20"/>
          <w:szCs w:val="20"/>
        </w:rPr>
        <w:t xml:space="preserve"> trata o item I.</w:t>
      </w:r>
    </w:p>
    <w:p w:rsid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22C9" w:rsidRP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22C9">
        <w:rPr>
          <w:rFonts w:ascii="Arial" w:hAnsi="Arial" w:cs="Arial"/>
          <w:b/>
          <w:sz w:val="20"/>
          <w:szCs w:val="20"/>
        </w:rPr>
        <w:t>§ 2</w:t>
      </w:r>
      <w:r w:rsidRPr="00A322C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Pr="00A322C9">
        <w:rPr>
          <w:rFonts w:ascii="Arial" w:hAnsi="Arial" w:cs="Arial"/>
          <w:sz w:val="20"/>
          <w:szCs w:val="20"/>
        </w:rPr>
        <w:t xml:space="preserve"> percentual fixado no item III incidirá sobre os valores resultantes do reajuste de que trata o item II.</w:t>
      </w:r>
    </w:p>
    <w:p w:rsid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22C9" w:rsidRP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720E">
        <w:rPr>
          <w:rFonts w:ascii="Arial" w:hAnsi="Arial" w:cs="Arial"/>
          <w:b/>
          <w:sz w:val="20"/>
          <w:szCs w:val="20"/>
        </w:rPr>
        <w:t>Art. 2º</w:t>
      </w:r>
      <w:r w:rsidRPr="00DA720E">
        <w:rPr>
          <w:rFonts w:ascii="Arial" w:hAnsi="Arial" w:cs="Arial"/>
          <w:sz w:val="20"/>
          <w:szCs w:val="20"/>
        </w:rPr>
        <w:t xml:space="preserve"> </w:t>
      </w:r>
      <w:r w:rsidRPr="00A322C9">
        <w:rPr>
          <w:rFonts w:ascii="Arial" w:hAnsi="Arial" w:cs="Arial"/>
          <w:sz w:val="20"/>
          <w:szCs w:val="20"/>
        </w:rPr>
        <w:t>Nos resultados dos cálculos decorrentes da aplicação desta Lei, serão desprezadas as frações de cruzeiro</w:t>
      </w:r>
      <w:r>
        <w:rPr>
          <w:rFonts w:ascii="Arial" w:hAnsi="Arial" w:cs="Arial"/>
          <w:sz w:val="20"/>
          <w:szCs w:val="20"/>
        </w:rPr>
        <w:t>.</w:t>
      </w:r>
    </w:p>
    <w:p w:rsid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22C9" w:rsidRP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A322C9">
        <w:rPr>
          <w:rFonts w:ascii="Arial" w:hAnsi="Arial" w:cs="Arial"/>
          <w:sz w:val="20"/>
          <w:szCs w:val="20"/>
        </w:rPr>
        <w:t xml:space="preserve">Para os fins previstos nesta Lei, fica </w:t>
      </w:r>
      <w:r w:rsidRPr="00A322C9">
        <w:rPr>
          <w:rFonts w:ascii="Arial" w:hAnsi="Arial" w:cs="Arial"/>
          <w:sz w:val="20"/>
          <w:szCs w:val="20"/>
        </w:rPr>
        <w:t>autorizada</w:t>
      </w:r>
      <w:r>
        <w:rPr>
          <w:rFonts w:ascii="Arial" w:hAnsi="Arial" w:cs="Arial"/>
          <w:sz w:val="20"/>
          <w:szCs w:val="20"/>
        </w:rPr>
        <w:t xml:space="preserve"> a abertura de cré</w:t>
      </w:r>
      <w:r w:rsidRPr="00A322C9">
        <w:rPr>
          <w:rFonts w:ascii="Arial" w:hAnsi="Arial" w:cs="Arial"/>
          <w:sz w:val="20"/>
          <w:szCs w:val="20"/>
        </w:rPr>
        <w:t xml:space="preserve">dito suplementar </w:t>
      </w:r>
      <w:r w:rsidRPr="00A322C9">
        <w:rPr>
          <w:rFonts w:ascii="Arial" w:hAnsi="Arial" w:cs="Arial"/>
          <w:sz w:val="20"/>
          <w:szCs w:val="20"/>
        </w:rPr>
        <w:t>até</w:t>
      </w:r>
      <w:r w:rsidRPr="00A322C9">
        <w:rPr>
          <w:rFonts w:ascii="Arial" w:hAnsi="Arial" w:cs="Arial"/>
          <w:sz w:val="20"/>
          <w:szCs w:val="20"/>
        </w:rPr>
        <w:t xml:space="preserve"> o limite de C</w:t>
      </w:r>
      <w:r>
        <w:rPr>
          <w:rFonts w:ascii="Arial" w:hAnsi="Arial" w:cs="Arial"/>
          <w:sz w:val="20"/>
          <w:szCs w:val="20"/>
        </w:rPr>
        <w:t>r$</w:t>
      </w:r>
      <w:r w:rsidRPr="00A322C9">
        <w:rPr>
          <w:rFonts w:ascii="Arial" w:hAnsi="Arial" w:cs="Arial"/>
          <w:sz w:val="20"/>
          <w:szCs w:val="20"/>
        </w:rPr>
        <w:t xml:space="preserve"> 50.000.000,00 (</w:t>
      </w:r>
      <w:r w:rsidRPr="00A322C9">
        <w:rPr>
          <w:rFonts w:ascii="Arial" w:hAnsi="Arial" w:cs="Arial"/>
          <w:sz w:val="20"/>
          <w:szCs w:val="20"/>
        </w:rPr>
        <w:t>cinquenta</w:t>
      </w:r>
      <w:r w:rsidRPr="00A322C9">
        <w:rPr>
          <w:rFonts w:ascii="Arial" w:hAnsi="Arial" w:cs="Arial"/>
          <w:sz w:val="20"/>
          <w:szCs w:val="20"/>
        </w:rPr>
        <w:t xml:space="preserve"> milhões de cruzeiros).</w:t>
      </w:r>
    </w:p>
    <w:p w:rsid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22C9" w:rsidRP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A322C9">
        <w:rPr>
          <w:rFonts w:ascii="Arial" w:hAnsi="Arial" w:cs="Arial"/>
          <w:sz w:val="20"/>
          <w:szCs w:val="20"/>
        </w:rPr>
        <w:t xml:space="preserve"> ato de abertura indicará os recursos</w:t>
      </w:r>
      <w:r>
        <w:rPr>
          <w:rFonts w:ascii="Arial" w:hAnsi="Arial" w:cs="Arial"/>
          <w:sz w:val="20"/>
          <w:szCs w:val="20"/>
        </w:rPr>
        <w:t xml:space="preserve"> na forma do artigo 43 da Lei nº</w:t>
      </w:r>
      <w:r w:rsidRPr="00A322C9">
        <w:rPr>
          <w:rFonts w:ascii="Arial" w:hAnsi="Arial" w:cs="Arial"/>
          <w:sz w:val="20"/>
          <w:szCs w:val="20"/>
        </w:rPr>
        <w:t xml:space="preserve"> 4.320/64.</w:t>
      </w:r>
    </w:p>
    <w:p w:rsid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22C9" w:rsidRPr="00A322C9" w:rsidRDefault="00A322C9" w:rsidP="00A32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22C9">
        <w:rPr>
          <w:rFonts w:ascii="Arial" w:hAnsi="Arial" w:cs="Arial"/>
          <w:b/>
          <w:sz w:val="20"/>
          <w:szCs w:val="20"/>
        </w:rPr>
        <w:t>Art. 5º</w:t>
      </w:r>
      <w:r w:rsidRPr="00A322C9">
        <w:rPr>
          <w:rFonts w:ascii="Arial" w:hAnsi="Arial" w:cs="Arial"/>
          <w:sz w:val="20"/>
          <w:szCs w:val="20"/>
        </w:rPr>
        <w:t xml:space="preserve"> Esta Lei entrará em vigor na data de sua publicação, revogadas as </w:t>
      </w:r>
      <w:r w:rsidRPr="00A322C9">
        <w:rPr>
          <w:rFonts w:ascii="Arial" w:hAnsi="Arial" w:cs="Arial"/>
          <w:sz w:val="20"/>
          <w:szCs w:val="20"/>
        </w:rPr>
        <w:t>disposições</w:t>
      </w:r>
      <w:r w:rsidRPr="00A322C9">
        <w:rPr>
          <w:rFonts w:ascii="Arial" w:hAnsi="Arial" w:cs="Arial"/>
          <w:sz w:val="20"/>
          <w:szCs w:val="20"/>
        </w:rPr>
        <w:t xml:space="preserve"> em contrário.</w:t>
      </w:r>
    </w:p>
    <w:p w:rsidR="00DA720E" w:rsidRDefault="00DA720E" w:rsidP="00A322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DA720E">
        <w:rPr>
          <w:rFonts w:ascii="Arial" w:hAnsi="Arial" w:cs="Arial"/>
          <w:sz w:val="20"/>
          <w:szCs w:val="20"/>
        </w:rPr>
        <w:t>03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DA720E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bookmarkStart w:id="0" w:name="_GoBack"/>
      <w:bookmarkEnd w:id="0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2019-04-12T14:08:00Z</dcterms:created>
  <dcterms:modified xsi:type="dcterms:W3CDTF">2019-04-12T14:14:00Z</dcterms:modified>
</cp:coreProperties>
</file>