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73FB9">
        <w:rPr>
          <w:rFonts w:ascii="Arial" w:hAnsi="Arial" w:cs="Arial"/>
          <w:b/>
          <w:sz w:val="20"/>
          <w:szCs w:val="20"/>
        </w:rPr>
        <w:t>1.</w:t>
      </w:r>
      <w:r w:rsidR="006270F0">
        <w:rPr>
          <w:rFonts w:ascii="Arial" w:hAnsi="Arial" w:cs="Arial"/>
          <w:b/>
          <w:sz w:val="20"/>
          <w:szCs w:val="20"/>
        </w:rPr>
        <w:t>2</w:t>
      </w:r>
      <w:r w:rsidR="009516EB">
        <w:rPr>
          <w:rFonts w:ascii="Arial" w:hAnsi="Arial" w:cs="Arial"/>
          <w:b/>
          <w:sz w:val="20"/>
          <w:szCs w:val="20"/>
        </w:rPr>
        <w:t>5</w:t>
      </w:r>
      <w:r w:rsidR="00D1255B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516EB">
        <w:rPr>
          <w:rFonts w:ascii="Arial" w:hAnsi="Arial" w:cs="Arial"/>
          <w:b/>
          <w:sz w:val="20"/>
          <w:szCs w:val="20"/>
        </w:rPr>
        <w:t>1</w:t>
      </w:r>
      <w:r w:rsidR="00C400D2">
        <w:rPr>
          <w:rFonts w:ascii="Arial" w:hAnsi="Arial" w:cs="Arial"/>
          <w:b/>
          <w:sz w:val="20"/>
          <w:szCs w:val="20"/>
        </w:rPr>
        <w:t>9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FE3A90">
        <w:rPr>
          <w:rFonts w:ascii="Arial" w:hAnsi="Arial" w:cs="Arial"/>
          <w:b/>
          <w:sz w:val="20"/>
          <w:szCs w:val="20"/>
        </w:rPr>
        <w:t>MARÇO</w:t>
      </w:r>
      <w:r w:rsidR="00B14996">
        <w:rPr>
          <w:rFonts w:ascii="Arial" w:hAnsi="Arial" w:cs="Arial"/>
          <w:b/>
          <w:sz w:val="20"/>
          <w:szCs w:val="20"/>
        </w:rPr>
        <w:t xml:space="preserve"> DE 198</w:t>
      </w:r>
      <w:r w:rsidR="00DA720E">
        <w:rPr>
          <w:rFonts w:ascii="Arial" w:hAnsi="Arial" w:cs="Arial"/>
          <w:b/>
          <w:sz w:val="20"/>
          <w:szCs w:val="20"/>
        </w:rPr>
        <w:t>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516EB" w:rsidRDefault="009516EB" w:rsidP="009516E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D1255B">
        <w:rPr>
          <w:rFonts w:ascii="Arial" w:hAnsi="Arial" w:cs="Arial"/>
          <w:sz w:val="20"/>
          <w:szCs w:val="20"/>
        </w:rPr>
        <w:t>a contagem proporcional de tempo de serviço, prestado anteriormente a 15 de março de 1967, para fins de aposentadoria</w:t>
      </w:r>
      <w:r>
        <w:rPr>
          <w:rFonts w:ascii="Arial" w:hAnsi="Arial" w:cs="Arial"/>
          <w:sz w:val="20"/>
          <w:szCs w:val="20"/>
        </w:rPr>
        <w:t>.</w:t>
      </w:r>
    </w:p>
    <w:p w:rsidR="009516EB" w:rsidRDefault="009516EB" w:rsidP="009516E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516EB" w:rsidRDefault="009516EB" w:rsidP="009516E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LEGAIS,</w:t>
      </w:r>
    </w:p>
    <w:p w:rsidR="009516EB" w:rsidRDefault="009516EB" w:rsidP="009516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516EB" w:rsidRDefault="009516EB" w:rsidP="009516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APROVOU E EU SANCIONO E PROMULGO A SEGUINTE LEI: </w:t>
      </w:r>
    </w:p>
    <w:p w:rsidR="009516EB" w:rsidRDefault="009516EB" w:rsidP="009516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516EB" w:rsidRDefault="009516EB" w:rsidP="009516E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516EB" w:rsidRDefault="009516EB" w:rsidP="009516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1º </w:t>
      </w:r>
      <w:r w:rsidR="00D1255B">
        <w:rPr>
          <w:rFonts w:ascii="Arial" w:hAnsi="Arial" w:cs="Arial"/>
          <w:sz w:val="20"/>
          <w:szCs w:val="20"/>
        </w:rPr>
        <w:t>O tempo de serviço público prestado anterior a 15 de março de 1967, para fins de aposentadoria, será computado proporcionalmente, ao número de anos a que o funcionário estava sujeito naquela legislação</w:t>
      </w:r>
      <w:r>
        <w:rPr>
          <w:rFonts w:ascii="Arial" w:hAnsi="Arial" w:cs="Arial"/>
          <w:sz w:val="20"/>
          <w:szCs w:val="20"/>
        </w:rPr>
        <w:t>.</w:t>
      </w:r>
    </w:p>
    <w:p w:rsidR="009516EB" w:rsidRDefault="009516EB" w:rsidP="009516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E3A90" w:rsidRPr="00FE3A90" w:rsidRDefault="009516EB" w:rsidP="009516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Esta Lei entrará em vigor na data de sua publicação, revogadas as disposições em contrário</w:t>
      </w:r>
      <w:r w:rsidR="00FE3A90" w:rsidRPr="00FE3A90">
        <w:rPr>
          <w:rFonts w:ascii="Arial" w:hAnsi="Arial" w:cs="Arial"/>
          <w:sz w:val="20"/>
          <w:szCs w:val="20"/>
        </w:rPr>
        <w:t>.</w:t>
      </w:r>
    </w:p>
    <w:p w:rsidR="00FE3A90" w:rsidRDefault="00FE3A90" w:rsidP="00FE3A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E3A90" w:rsidRDefault="00FE3A90" w:rsidP="00FE3A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E3A90" w:rsidRPr="00FE3A90" w:rsidRDefault="00FE3A90" w:rsidP="00FE3A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E3A90">
        <w:rPr>
          <w:rFonts w:ascii="Arial" w:hAnsi="Arial" w:cs="Arial"/>
          <w:sz w:val="20"/>
          <w:szCs w:val="20"/>
        </w:rPr>
        <w:t xml:space="preserve">Ferraz de Vasconcelos, </w:t>
      </w:r>
      <w:r w:rsidR="009516EB">
        <w:rPr>
          <w:rFonts w:ascii="Arial" w:hAnsi="Arial" w:cs="Arial"/>
          <w:sz w:val="20"/>
          <w:szCs w:val="20"/>
        </w:rPr>
        <w:t>1</w:t>
      </w:r>
      <w:r w:rsidR="00C400D2">
        <w:rPr>
          <w:rFonts w:ascii="Arial" w:hAnsi="Arial" w:cs="Arial"/>
          <w:sz w:val="20"/>
          <w:szCs w:val="20"/>
        </w:rPr>
        <w:t>9</w:t>
      </w:r>
      <w:r w:rsidRPr="00FE3A90">
        <w:rPr>
          <w:rFonts w:ascii="Arial" w:hAnsi="Arial" w:cs="Arial"/>
          <w:sz w:val="20"/>
          <w:szCs w:val="20"/>
        </w:rPr>
        <w:t xml:space="preserve"> de março </w:t>
      </w:r>
      <w:r>
        <w:rPr>
          <w:rFonts w:ascii="Arial" w:hAnsi="Arial" w:cs="Arial"/>
          <w:sz w:val="20"/>
          <w:szCs w:val="20"/>
        </w:rPr>
        <w:t>de 1982.</w:t>
      </w:r>
    </w:p>
    <w:p w:rsidR="006270F0" w:rsidRDefault="006270F0" w:rsidP="006270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</w:t>
      </w:r>
      <w:r w:rsidR="00A322C9">
        <w:rPr>
          <w:rFonts w:ascii="Arial" w:hAnsi="Arial" w:cs="Arial"/>
          <w:sz w:val="20"/>
          <w:szCs w:val="20"/>
        </w:rPr>
        <w:t>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A39" w:rsidRDefault="005E2A39" w:rsidP="009243B3">
      <w:pPr>
        <w:spacing w:after="0" w:line="240" w:lineRule="auto"/>
      </w:pPr>
      <w:r>
        <w:separator/>
      </w:r>
    </w:p>
  </w:endnote>
  <w:end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A39" w:rsidRDefault="005E2A39" w:rsidP="009243B3">
      <w:pPr>
        <w:spacing w:after="0" w:line="240" w:lineRule="auto"/>
      </w:pPr>
      <w:r>
        <w:separator/>
      </w:r>
    </w:p>
  </w:footnote>
  <w:foot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A39" w:rsidRDefault="005E2A3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40A95"/>
    <w:rsid w:val="00041E18"/>
    <w:rsid w:val="000A1EE8"/>
    <w:rsid w:val="000B02F1"/>
    <w:rsid w:val="000B2517"/>
    <w:rsid w:val="000B28A3"/>
    <w:rsid w:val="000B29EE"/>
    <w:rsid w:val="000E00AA"/>
    <w:rsid w:val="00127A68"/>
    <w:rsid w:val="00132801"/>
    <w:rsid w:val="00156962"/>
    <w:rsid w:val="0016325F"/>
    <w:rsid w:val="00172E35"/>
    <w:rsid w:val="00176CFF"/>
    <w:rsid w:val="00190A47"/>
    <w:rsid w:val="00192633"/>
    <w:rsid w:val="00194385"/>
    <w:rsid w:val="001B492E"/>
    <w:rsid w:val="001D7561"/>
    <w:rsid w:val="001E4A05"/>
    <w:rsid w:val="001F0247"/>
    <w:rsid w:val="001F2E46"/>
    <w:rsid w:val="001F3978"/>
    <w:rsid w:val="001F6BAB"/>
    <w:rsid w:val="0022488B"/>
    <w:rsid w:val="00285F07"/>
    <w:rsid w:val="002C01CD"/>
    <w:rsid w:val="003120A0"/>
    <w:rsid w:val="00332227"/>
    <w:rsid w:val="00341B83"/>
    <w:rsid w:val="0035404A"/>
    <w:rsid w:val="00370AEF"/>
    <w:rsid w:val="003B105D"/>
    <w:rsid w:val="003F43ED"/>
    <w:rsid w:val="003F62CA"/>
    <w:rsid w:val="00405904"/>
    <w:rsid w:val="00461FC9"/>
    <w:rsid w:val="00476057"/>
    <w:rsid w:val="0048607F"/>
    <w:rsid w:val="004B29E0"/>
    <w:rsid w:val="004C63FC"/>
    <w:rsid w:val="00515BFA"/>
    <w:rsid w:val="005309A5"/>
    <w:rsid w:val="00564F52"/>
    <w:rsid w:val="0057137F"/>
    <w:rsid w:val="00575E9E"/>
    <w:rsid w:val="00577113"/>
    <w:rsid w:val="00587812"/>
    <w:rsid w:val="005E2A39"/>
    <w:rsid w:val="006270F0"/>
    <w:rsid w:val="00680328"/>
    <w:rsid w:val="00695B1C"/>
    <w:rsid w:val="0069673A"/>
    <w:rsid w:val="006B5C90"/>
    <w:rsid w:val="00785164"/>
    <w:rsid w:val="007A332D"/>
    <w:rsid w:val="007D386D"/>
    <w:rsid w:val="007D531A"/>
    <w:rsid w:val="007E7A3C"/>
    <w:rsid w:val="007F01F7"/>
    <w:rsid w:val="007F478B"/>
    <w:rsid w:val="007F5C20"/>
    <w:rsid w:val="00843C4C"/>
    <w:rsid w:val="00852F76"/>
    <w:rsid w:val="00864F2C"/>
    <w:rsid w:val="00871A26"/>
    <w:rsid w:val="008D100D"/>
    <w:rsid w:val="008D6C23"/>
    <w:rsid w:val="008E5DB0"/>
    <w:rsid w:val="00902438"/>
    <w:rsid w:val="00910CCF"/>
    <w:rsid w:val="009243B3"/>
    <w:rsid w:val="009516EB"/>
    <w:rsid w:val="009546A3"/>
    <w:rsid w:val="00975B8A"/>
    <w:rsid w:val="0098345B"/>
    <w:rsid w:val="00985A66"/>
    <w:rsid w:val="0099643B"/>
    <w:rsid w:val="00996BA2"/>
    <w:rsid w:val="009B397D"/>
    <w:rsid w:val="009B3CA0"/>
    <w:rsid w:val="009C7AB0"/>
    <w:rsid w:val="009E46C8"/>
    <w:rsid w:val="009E6BF8"/>
    <w:rsid w:val="009F6AA3"/>
    <w:rsid w:val="00A15F81"/>
    <w:rsid w:val="00A1608E"/>
    <w:rsid w:val="00A2086E"/>
    <w:rsid w:val="00A322C9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01FE5"/>
    <w:rsid w:val="00B14996"/>
    <w:rsid w:val="00B17F7D"/>
    <w:rsid w:val="00B20AE6"/>
    <w:rsid w:val="00B2427C"/>
    <w:rsid w:val="00B25DA9"/>
    <w:rsid w:val="00B32DD2"/>
    <w:rsid w:val="00BA452B"/>
    <w:rsid w:val="00BB2B38"/>
    <w:rsid w:val="00BE5BD6"/>
    <w:rsid w:val="00C27B9F"/>
    <w:rsid w:val="00C400D2"/>
    <w:rsid w:val="00C43C84"/>
    <w:rsid w:val="00C50F18"/>
    <w:rsid w:val="00C62F95"/>
    <w:rsid w:val="00CA1503"/>
    <w:rsid w:val="00CB7252"/>
    <w:rsid w:val="00CC6307"/>
    <w:rsid w:val="00D1255B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A720E"/>
    <w:rsid w:val="00DC22C1"/>
    <w:rsid w:val="00DD2D2A"/>
    <w:rsid w:val="00DE49C3"/>
    <w:rsid w:val="00DE556B"/>
    <w:rsid w:val="00DF5661"/>
    <w:rsid w:val="00E20257"/>
    <w:rsid w:val="00E715BD"/>
    <w:rsid w:val="00E71F57"/>
    <w:rsid w:val="00F1571E"/>
    <w:rsid w:val="00F34289"/>
    <w:rsid w:val="00F47E78"/>
    <w:rsid w:val="00F73FB9"/>
    <w:rsid w:val="00F92D95"/>
    <w:rsid w:val="00FC7B5A"/>
    <w:rsid w:val="00FE3A90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C6179AB"/>
  <w15:docId w15:val="{1FC50DF7-14D4-499E-88E4-477276EB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2019-04-12T14:35:00Z</dcterms:created>
  <dcterms:modified xsi:type="dcterms:W3CDTF">2019-04-12T14:37:00Z</dcterms:modified>
</cp:coreProperties>
</file>