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0B3627">
        <w:rPr>
          <w:rFonts w:ascii="Arial" w:hAnsi="Arial" w:cs="Arial"/>
          <w:b/>
          <w:sz w:val="20"/>
          <w:szCs w:val="20"/>
        </w:rPr>
        <w:t>6</w:t>
      </w:r>
      <w:r w:rsidR="007F0A5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108E8">
        <w:rPr>
          <w:rFonts w:ascii="Arial" w:hAnsi="Arial" w:cs="Arial"/>
          <w:b/>
          <w:sz w:val="20"/>
          <w:szCs w:val="20"/>
        </w:rPr>
        <w:t>02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E242C">
        <w:rPr>
          <w:rFonts w:ascii="Arial" w:hAnsi="Arial" w:cs="Arial"/>
          <w:b/>
          <w:sz w:val="20"/>
          <w:szCs w:val="20"/>
        </w:rPr>
        <w:t>ABRIL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rua </w:t>
      </w:r>
      <w:r w:rsidR="007F0A5B">
        <w:rPr>
          <w:rFonts w:ascii="Arial" w:hAnsi="Arial" w:cs="Arial"/>
          <w:sz w:val="20"/>
          <w:szCs w:val="20"/>
        </w:rPr>
        <w:t>Vinicius de</w:t>
      </w:r>
      <w:r w:rsidR="000108E8">
        <w:rPr>
          <w:rFonts w:ascii="Arial" w:hAnsi="Arial" w:cs="Arial"/>
          <w:sz w:val="20"/>
          <w:szCs w:val="20"/>
        </w:rPr>
        <w:t xml:space="preserve"> Moraes</w:t>
      </w:r>
      <w:r>
        <w:rPr>
          <w:rFonts w:ascii="Arial" w:hAnsi="Arial" w:cs="Arial"/>
          <w:sz w:val="20"/>
          <w:szCs w:val="20"/>
        </w:rPr>
        <w:t xml:space="preserve">, a atual </w:t>
      </w:r>
      <w:r w:rsidR="007F0A5B">
        <w:rPr>
          <w:rFonts w:ascii="Arial" w:hAnsi="Arial" w:cs="Arial"/>
          <w:sz w:val="20"/>
          <w:szCs w:val="20"/>
        </w:rPr>
        <w:t>Avenida “2”</w:t>
      </w:r>
      <w:r w:rsidR="000B362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se inicia na </w:t>
      </w:r>
      <w:r w:rsidR="007F0A5B">
        <w:rPr>
          <w:rFonts w:ascii="Arial" w:hAnsi="Arial" w:cs="Arial"/>
          <w:sz w:val="20"/>
          <w:szCs w:val="20"/>
        </w:rPr>
        <w:t>Avenida</w:t>
      </w:r>
      <w:r w:rsidR="007F0A5B">
        <w:rPr>
          <w:rFonts w:ascii="Arial" w:hAnsi="Arial" w:cs="Arial"/>
          <w:sz w:val="20"/>
          <w:szCs w:val="20"/>
        </w:rPr>
        <w:t xml:space="preserve"> “A” </w:t>
      </w:r>
      <w:r>
        <w:rPr>
          <w:rFonts w:ascii="Arial" w:hAnsi="Arial" w:cs="Arial"/>
          <w:sz w:val="20"/>
          <w:szCs w:val="20"/>
        </w:rPr>
        <w:t xml:space="preserve">e termina </w:t>
      </w:r>
      <w:r w:rsidR="007F0A5B">
        <w:rPr>
          <w:rFonts w:ascii="Arial" w:hAnsi="Arial" w:cs="Arial"/>
          <w:sz w:val="20"/>
          <w:szCs w:val="20"/>
        </w:rPr>
        <w:t>nos limites do loteamento</w:t>
      </w:r>
      <w:r>
        <w:rPr>
          <w:rFonts w:ascii="Arial" w:hAnsi="Arial" w:cs="Arial"/>
          <w:sz w:val="20"/>
          <w:szCs w:val="20"/>
        </w:rPr>
        <w:t>, localizad</w:t>
      </w:r>
      <w:r w:rsidR="005445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7F0A5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F0A5B">
        <w:rPr>
          <w:rFonts w:ascii="Arial" w:hAnsi="Arial" w:cs="Arial"/>
          <w:sz w:val="20"/>
          <w:szCs w:val="20"/>
        </w:rPr>
        <w:t>Vila São Paulo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FE3A90" w:rsidRPr="00FE3A90">
        <w:rPr>
          <w:rFonts w:ascii="Arial" w:hAnsi="Arial" w:cs="Arial"/>
          <w:sz w:val="20"/>
          <w:szCs w:val="20"/>
        </w:rPr>
        <w:t>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sz w:val="20"/>
          <w:szCs w:val="20"/>
        </w:rPr>
        <w:t xml:space="preserve">Ferraz de Vasconcelos, </w:t>
      </w:r>
      <w:r w:rsidR="000108E8">
        <w:rPr>
          <w:rFonts w:ascii="Arial" w:hAnsi="Arial" w:cs="Arial"/>
          <w:sz w:val="20"/>
          <w:szCs w:val="20"/>
        </w:rPr>
        <w:t>02</w:t>
      </w:r>
      <w:r w:rsidRPr="00FE3A90">
        <w:rPr>
          <w:rFonts w:ascii="Arial" w:hAnsi="Arial" w:cs="Arial"/>
          <w:sz w:val="20"/>
          <w:szCs w:val="20"/>
        </w:rPr>
        <w:t xml:space="preserve"> de </w:t>
      </w:r>
      <w:r w:rsidR="004E5E3D">
        <w:rPr>
          <w:rFonts w:ascii="Arial" w:hAnsi="Arial" w:cs="Arial"/>
          <w:sz w:val="20"/>
          <w:szCs w:val="20"/>
        </w:rPr>
        <w:t>abril</w:t>
      </w:r>
      <w:r w:rsidRPr="00FE3A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1982.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D663A"/>
    <w:rsid w:val="003F43ED"/>
    <w:rsid w:val="003F62CA"/>
    <w:rsid w:val="00405904"/>
    <w:rsid w:val="00461FC9"/>
    <w:rsid w:val="00476057"/>
    <w:rsid w:val="0048607F"/>
    <w:rsid w:val="004B29E0"/>
    <w:rsid w:val="004C63FC"/>
    <w:rsid w:val="004E5E3D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0A5B"/>
    <w:rsid w:val="007F478B"/>
    <w:rsid w:val="007F5C20"/>
    <w:rsid w:val="00843C4C"/>
    <w:rsid w:val="00852F76"/>
    <w:rsid w:val="00864F2C"/>
    <w:rsid w:val="00871A26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2019-04-12T14:55:00Z</dcterms:created>
  <dcterms:modified xsi:type="dcterms:W3CDTF">2019-04-12T14:57:00Z</dcterms:modified>
</cp:coreProperties>
</file>