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577770">
        <w:rPr>
          <w:rFonts w:ascii="Arial" w:hAnsi="Arial" w:cs="Arial"/>
          <w:b/>
          <w:sz w:val="20"/>
          <w:szCs w:val="20"/>
        </w:rPr>
        <w:t>302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77770">
        <w:rPr>
          <w:rFonts w:ascii="Arial" w:hAnsi="Arial" w:cs="Arial"/>
          <w:b/>
          <w:sz w:val="20"/>
          <w:szCs w:val="20"/>
        </w:rPr>
        <w:t>02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77770">
        <w:rPr>
          <w:rFonts w:ascii="Arial" w:hAnsi="Arial" w:cs="Arial"/>
          <w:b/>
          <w:sz w:val="20"/>
          <w:szCs w:val="20"/>
        </w:rPr>
        <w:t>JUL</w:t>
      </w:r>
      <w:r w:rsidR="002527F3">
        <w:rPr>
          <w:rFonts w:ascii="Arial" w:hAnsi="Arial" w:cs="Arial"/>
          <w:b/>
          <w:sz w:val="20"/>
          <w:szCs w:val="20"/>
        </w:rPr>
        <w:t>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577770">
        <w:rPr>
          <w:rFonts w:ascii="Arial" w:hAnsi="Arial" w:cs="Arial"/>
          <w:sz w:val="20"/>
          <w:szCs w:val="20"/>
        </w:rPr>
        <w:t>rua</w:t>
      </w:r>
      <w:r w:rsidR="00917B58">
        <w:rPr>
          <w:rFonts w:ascii="Arial" w:hAnsi="Arial" w:cs="Arial"/>
          <w:sz w:val="20"/>
          <w:szCs w:val="20"/>
        </w:rPr>
        <w:t xml:space="preserve"> Antônio </w:t>
      </w:r>
      <w:r w:rsidR="00577770">
        <w:rPr>
          <w:rFonts w:ascii="Arial" w:hAnsi="Arial" w:cs="Arial"/>
          <w:sz w:val="20"/>
          <w:szCs w:val="20"/>
        </w:rPr>
        <w:t>Moreira</w:t>
      </w:r>
      <w:r>
        <w:rPr>
          <w:rFonts w:ascii="Arial" w:hAnsi="Arial" w:cs="Arial"/>
          <w:sz w:val="20"/>
          <w:szCs w:val="20"/>
        </w:rPr>
        <w:t xml:space="preserve">, a atual </w:t>
      </w:r>
      <w:r w:rsidR="00577770">
        <w:rPr>
          <w:rFonts w:ascii="Arial" w:hAnsi="Arial" w:cs="Arial"/>
          <w:sz w:val="20"/>
          <w:szCs w:val="20"/>
        </w:rPr>
        <w:t>Estrada de Rodagem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577770">
        <w:rPr>
          <w:rFonts w:ascii="Arial" w:hAnsi="Arial" w:cs="Arial"/>
          <w:sz w:val="20"/>
          <w:szCs w:val="20"/>
        </w:rPr>
        <w:t xml:space="preserve">e termina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917B58">
        <w:rPr>
          <w:rFonts w:ascii="Arial" w:hAnsi="Arial" w:cs="Arial"/>
          <w:sz w:val="20"/>
          <w:szCs w:val="20"/>
        </w:rPr>
        <w:t xml:space="preserve">Avenida </w:t>
      </w:r>
      <w:r w:rsidR="00577770">
        <w:rPr>
          <w:rFonts w:ascii="Arial" w:hAnsi="Arial" w:cs="Arial"/>
          <w:sz w:val="20"/>
          <w:szCs w:val="20"/>
        </w:rPr>
        <w:t>do Paiol</w:t>
      </w:r>
      <w:r w:rsidR="007B0F61">
        <w:rPr>
          <w:rFonts w:ascii="Arial" w:hAnsi="Arial" w:cs="Arial"/>
          <w:sz w:val="20"/>
          <w:szCs w:val="20"/>
        </w:rPr>
        <w:t>,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localizada na </w:t>
      </w:r>
      <w:r w:rsidR="00917B58">
        <w:rPr>
          <w:rFonts w:ascii="Arial" w:hAnsi="Arial" w:cs="Arial"/>
          <w:sz w:val="20"/>
          <w:szCs w:val="20"/>
        </w:rPr>
        <w:t xml:space="preserve">Vila São </w:t>
      </w:r>
      <w:r w:rsidR="00577770">
        <w:rPr>
          <w:rFonts w:ascii="Arial" w:hAnsi="Arial" w:cs="Arial"/>
          <w:sz w:val="20"/>
          <w:szCs w:val="20"/>
        </w:rPr>
        <w:t>Sebastião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577770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577770">
        <w:rPr>
          <w:rFonts w:ascii="Arial" w:hAnsi="Arial" w:cs="Arial"/>
          <w:sz w:val="20"/>
          <w:szCs w:val="20"/>
        </w:rPr>
        <w:t>jul</w:t>
      </w:r>
      <w:r w:rsidR="002527F3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E2A39"/>
    <w:rsid w:val="006270F0"/>
    <w:rsid w:val="00680328"/>
    <w:rsid w:val="00695B1C"/>
    <w:rsid w:val="0069673A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2019-04-12T17:29:00Z</dcterms:created>
  <dcterms:modified xsi:type="dcterms:W3CDTF">2019-04-12T17:30:00Z</dcterms:modified>
</cp:coreProperties>
</file>