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32DF">
        <w:rPr>
          <w:rFonts w:ascii="Arial" w:hAnsi="Arial" w:cs="Arial"/>
          <w:b/>
          <w:sz w:val="20"/>
          <w:szCs w:val="20"/>
        </w:rPr>
        <w:t>1.362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032DF">
        <w:rPr>
          <w:rFonts w:ascii="Arial" w:hAnsi="Arial" w:cs="Arial"/>
          <w:b/>
          <w:sz w:val="20"/>
          <w:szCs w:val="20"/>
        </w:rPr>
        <w:t>DE 11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032DF">
        <w:rPr>
          <w:rFonts w:ascii="Arial" w:hAnsi="Arial" w:cs="Arial"/>
          <w:b/>
          <w:sz w:val="20"/>
          <w:szCs w:val="20"/>
        </w:rPr>
        <w:t>JUL</w:t>
      </w:r>
      <w:r w:rsidR="005B1F9A">
        <w:rPr>
          <w:rFonts w:ascii="Arial" w:hAnsi="Arial" w:cs="Arial"/>
          <w:b/>
          <w:sz w:val="20"/>
          <w:szCs w:val="20"/>
        </w:rPr>
        <w:t>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054BCB">
        <w:rPr>
          <w:rFonts w:ascii="Arial" w:hAnsi="Arial" w:cs="Arial"/>
          <w:sz w:val="20"/>
          <w:szCs w:val="20"/>
        </w:rPr>
        <w:t xml:space="preserve">autorizada a alteração da denominação </w:t>
      </w:r>
      <w:r w:rsidR="00E0238D">
        <w:rPr>
          <w:rFonts w:ascii="Arial" w:hAnsi="Arial" w:cs="Arial"/>
          <w:sz w:val="20"/>
          <w:szCs w:val="20"/>
        </w:rPr>
        <w:t>da</w:t>
      </w:r>
      <w:r w:rsidR="00E032DF">
        <w:rPr>
          <w:rFonts w:ascii="Arial" w:hAnsi="Arial" w:cs="Arial"/>
          <w:sz w:val="20"/>
          <w:szCs w:val="20"/>
        </w:rPr>
        <w:t xml:space="preserve"> atual rua “três”</w:t>
      </w:r>
      <w:r w:rsidR="00054BCB">
        <w:rPr>
          <w:rFonts w:ascii="Arial" w:hAnsi="Arial" w:cs="Arial"/>
          <w:sz w:val="20"/>
          <w:szCs w:val="20"/>
        </w:rPr>
        <w:t xml:space="preserve">, que passa a denominar-se Rua </w:t>
      </w:r>
      <w:r w:rsidR="00E032DF">
        <w:rPr>
          <w:rFonts w:ascii="Arial" w:hAnsi="Arial" w:cs="Arial"/>
          <w:sz w:val="20"/>
          <w:szCs w:val="20"/>
        </w:rPr>
        <w:t>Garcia Rodrigues.</w:t>
      </w:r>
    </w:p>
    <w:p w:rsid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E032DF">
        <w:rPr>
          <w:rFonts w:ascii="Arial" w:hAnsi="Arial" w:cs="Arial"/>
          <w:sz w:val="20"/>
          <w:szCs w:val="20"/>
        </w:rPr>
        <w:t xml:space="preserve">Avenida do Paiol e </w:t>
      </w:r>
      <w:r>
        <w:rPr>
          <w:rFonts w:ascii="Arial" w:hAnsi="Arial" w:cs="Arial"/>
          <w:sz w:val="20"/>
          <w:szCs w:val="20"/>
        </w:rPr>
        <w:t>termina n</w:t>
      </w:r>
      <w:r w:rsidR="00E032DF">
        <w:rPr>
          <w:rFonts w:ascii="Arial" w:hAnsi="Arial" w:cs="Arial"/>
          <w:sz w:val="20"/>
          <w:szCs w:val="20"/>
        </w:rPr>
        <w:t xml:space="preserve">a Rua </w:t>
      </w:r>
      <w:proofErr w:type="spellStart"/>
      <w:r w:rsidR="00E032DF">
        <w:rPr>
          <w:rFonts w:ascii="Arial" w:hAnsi="Arial" w:cs="Arial"/>
          <w:sz w:val="20"/>
          <w:szCs w:val="20"/>
        </w:rPr>
        <w:t>Antonia</w:t>
      </w:r>
      <w:proofErr w:type="spellEnd"/>
      <w:r w:rsidR="00E032DF">
        <w:rPr>
          <w:rFonts w:ascii="Arial" w:hAnsi="Arial" w:cs="Arial"/>
          <w:sz w:val="20"/>
          <w:szCs w:val="20"/>
        </w:rPr>
        <w:t xml:space="preserve"> Benedita Leite, e localiza-se na Vila</w:t>
      </w:r>
      <w:r>
        <w:rPr>
          <w:rFonts w:ascii="Arial" w:hAnsi="Arial" w:cs="Arial"/>
          <w:sz w:val="20"/>
          <w:szCs w:val="20"/>
        </w:rPr>
        <w:t xml:space="preserve"> </w:t>
      </w:r>
      <w:r w:rsidR="008021CE">
        <w:rPr>
          <w:rFonts w:ascii="Arial" w:hAnsi="Arial" w:cs="Arial"/>
          <w:sz w:val="20"/>
          <w:szCs w:val="20"/>
        </w:rPr>
        <w:t>São Sebastião</w:t>
      </w:r>
      <w:r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proofErr w:type="gramStart"/>
      <w:r w:rsidR="00747F63">
        <w:rPr>
          <w:rFonts w:ascii="Arial" w:hAnsi="Arial" w:cs="Arial"/>
          <w:sz w:val="20"/>
          <w:szCs w:val="20"/>
        </w:rPr>
        <w:t>revogadas</w:t>
      </w:r>
      <w:proofErr w:type="gramEnd"/>
      <w:r w:rsidR="00747F6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8021CE">
        <w:rPr>
          <w:rFonts w:ascii="Arial" w:hAnsi="Arial" w:cs="Arial"/>
          <w:sz w:val="20"/>
          <w:szCs w:val="20"/>
        </w:rPr>
        <w:t>11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8021CE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5B1F9A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8021CE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2A9C1A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5544-11DF-415F-A640-4AC38151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13</cp:revision>
  <dcterms:created xsi:type="dcterms:W3CDTF">2019-04-05T16:42:00Z</dcterms:created>
  <dcterms:modified xsi:type="dcterms:W3CDTF">2019-04-09T14:58:00Z</dcterms:modified>
</cp:coreProperties>
</file>