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43B3" w:rsidRPr="00FC030F" w:rsidRDefault="00285F07" w:rsidP="009243B3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LEI Nº </w:t>
      </w:r>
      <w:r w:rsidR="00227325">
        <w:rPr>
          <w:rFonts w:ascii="Arial" w:hAnsi="Arial" w:cs="Arial"/>
          <w:b/>
          <w:sz w:val="20"/>
          <w:szCs w:val="20"/>
        </w:rPr>
        <w:t>1.381</w:t>
      </w:r>
      <w:r>
        <w:rPr>
          <w:rFonts w:ascii="Arial" w:hAnsi="Arial" w:cs="Arial"/>
          <w:b/>
          <w:sz w:val="20"/>
          <w:szCs w:val="20"/>
        </w:rPr>
        <w:t xml:space="preserve">, </w:t>
      </w:r>
      <w:r w:rsidR="00227325">
        <w:rPr>
          <w:rFonts w:ascii="Arial" w:hAnsi="Arial" w:cs="Arial"/>
          <w:b/>
          <w:sz w:val="20"/>
          <w:szCs w:val="20"/>
        </w:rPr>
        <w:t>DE 25</w:t>
      </w:r>
      <w:r w:rsidR="00526BDD">
        <w:rPr>
          <w:rFonts w:ascii="Arial" w:hAnsi="Arial" w:cs="Arial"/>
          <w:b/>
          <w:sz w:val="20"/>
          <w:szCs w:val="20"/>
        </w:rPr>
        <w:t xml:space="preserve"> </w:t>
      </w:r>
      <w:r w:rsidR="00B14996">
        <w:rPr>
          <w:rFonts w:ascii="Arial" w:hAnsi="Arial" w:cs="Arial"/>
          <w:b/>
          <w:sz w:val="20"/>
          <w:szCs w:val="20"/>
        </w:rPr>
        <w:t xml:space="preserve">DE </w:t>
      </w:r>
      <w:r w:rsidR="00C03413">
        <w:rPr>
          <w:rFonts w:ascii="Arial" w:hAnsi="Arial" w:cs="Arial"/>
          <w:b/>
          <w:sz w:val="20"/>
          <w:szCs w:val="20"/>
        </w:rPr>
        <w:t>OUTUBRO</w:t>
      </w:r>
      <w:r w:rsidR="00747F63">
        <w:rPr>
          <w:rFonts w:ascii="Arial" w:hAnsi="Arial" w:cs="Arial"/>
          <w:b/>
          <w:sz w:val="20"/>
          <w:szCs w:val="20"/>
        </w:rPr>
        <w:t xml:space="preserve"> DE 1983</w:t>
      </w:r>
    </w:p>
    <w:p w:rsidR="009243B3" w:rsidRDefault="009243B3" w:rsidP="009243B3">
      <w:pPr>
        <w:spacing w:after="0" w:line="240" w:lineRule="auto"/>
        <w:ind w:left="5103"/>
        <w:jc w:val="both"/>
        <w:rPr>
          <w:rFonts w:ascii="Arial" w:hAnsi="Arial" w:cs="Arial"/>
          <w:sz w:val="20"/>
          <w:szCs w:val="20"/>
        </w:rPr>
      </w:pPr>
    </w:p>
    <w:p w:rsidR="009243B3" w:rsidRDefault="0077607E" w:rsidP="009243B3">
      <w:pPr>
        <w:spacing w:after="0" w:line="240" w:lineRule="auto"/>
        <w:ind w:left="510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Dispõe sobre </w:t>
      </w:r>
      <w:r w:rsidR="001E7806">
        <w:rPr>
          <w:rFonts w:ascii="Arial" w:hAnsi="Arial" w:cs="Arial"/>
          <w:sz w:val="20"/>
          <w:szCs w:val="20"/>
        </w:rPr>
        <w:t>bem de uso comum do povo que passa a integrar a categoria de bens patrimoniais do Município e dá outras providências.</w:t>
      </w:r>
    </w:p>
    <w:p w:rsidR="009243B3" w:rsidRDefault="009243B3" w:rsidP="009243B3">
      <w:pPr>
        <w:spacing w:after="0" w:line="240" w:lineRule="auto"/>
        <w:ind w:left="5103"/>
        <w:jc w:val="both"/>
        <w:rPr>
          <w:rFonts w:ascii="Arial" w:hAnsi="Arial" w:cs="Arial"/>
          <w:sz w:val="20"/>
          <w:szCs w:val="20"/>
        </w:rPr>
      </w:pPr>
    </w:p>
    <w:p w:rsidR="00127A68" w:rsidRDefault="001E4A05" w:rsidP="009243B3">
      <w:pPr>
        <w:spacing w:after="0" w:line="240" w:lineRule="auto"/>
        <w:ind w:firstLine="4502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 PREFEITO MUNICIPAL DE FERRAZ DE VASCONCELOS, NO USO DE SUAS ATRIBUIÇÕES LEGAIS</w:t>
      </w:r>
      <w:r w:rsidR="00127A68">
        <w:rPr>
          <w:rFonts w:ascii="Arial" w:hAnsi="Arial" w:cs="Arial"/>
          <w:b/>
          <w:sz w:val="20"/>
          <w:szCs w:val="20"/>
        </w:rPr>
        <w:t xml:space="preserve">, </w:t>
      </w:r>
    </w:p>
    <w:p w:rsidR="00127A68" w:rsidRDefault="00127A68" w:rsidP="009243B3">
      <w:pPr>
        <w:spacing w:after="0" w:line="240" w:lineRule="auto"/>
        <w:ind w:firstLine="4502"/>
        <w:jc w:val="both"/>
        <w:rPr>
          <w:rFonts w:ascii="Arial" w:hAnsi="Arial" w:cs="Arial"/>
          <w:b/>
          <w:sz w:val="20"/>
          <w:szCs w:val="20"/>
        </w:rPr>
      </w:pPr>
    </w:p>
    <w:p w:rsidR="009243B3" w:rsidRPr="00127A68" w:rsidRDefault="001E4A05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FAÇO</w:t>
      </w:r>
      <w:r w:rsidR="00127A68" w:rsidRPr="00127A68">
        <w:rPr>
          <w:rFonts w:ascii="Arial" w:hAnsi="Arial" w:cs="Arial"/>
          <w:sz w:val="20"/>
          <w:szCs w:val="20"/>
        </w:rPr>
        <w:t xml:space="preserve"> SABER QUE A CÂMARA MUNICIPAL APROVOU E </w:t>
      </w:r>
      <w:r>
        <w:rPr>
          <w:rFonts w:ascii="Arial" w:hAnsi="Arial" w:cs="Arial"/>
          <w:sz w:val="20"/>
          <w:szCs w:val="20"/>
        </w:rPr>
        <w:t>EU</w:t>
      </w:r>
      <w:r w:rsidR="00127A68" w:rsidRPr="00127A68">
        <w:rPr>
          <w:rFonts w:ascii="Arial" w:hAnsi="Arial" w:cs="Arial"/>
          <w:sz w:val="20"/>
          <w:szCs w:val="20"/>
        </w:rPr>
        <w:t xml:space="preserve"> SAN</w:t>
      </w:r>
      <w:r w:rsidR="00127A68">
        <w:rPr>
          <w:rFonts w:ascii="Arial" w:hAnsi="Arial" w:cs="Arial"/>
          <w:sz w:val="20"/>
          <w:szCs w:val="20"/>
        </w:rPr>
        <w:t>CION</w:t>
      </w:r>
      <w:r>
        <w:rPr>
          <w:rFonts w:ascii="Arial" w:hAnsi="Arial" w:cs="Arial"/>
          <w:sz w:val="20"/>
          <w:szCs w:val="20"/>
        </w:rPr>
        <w:t>O</w:t>
      </w:r>
      <w:r w:rsidR="00127A68">
        <w:rPr>
          <w:rFonts w:ascii="Arial" w:hAnsi="Arial" w:cs="Arial"/>
          <w:sz w:val="20"/>
          <w:szCs w:val="20"/>
        </w:rPr>
        <w:t xml:space="preserve"> E PROMULG</w:t>
      </w:r>
      <w:r>
        <w:rPr>
          <w:rFonts w:ascii="Arial" w:hAnsi="Arial" w:cs="Arial"/>
          <w:sz w:val="20"/>
          <w:szCs w:val="20"/>
        </w:rPr>
        <w:t>O</w:t>
      </w:r>
      <w:r w:rsidR="00127A68">
        <w:rPr>
          <w:rFonts w:ascii="Arial" w:hAnsi="Arial" w:cs="Arial"/>
          <w:sz w:val="20"/>
          <w:szCs w:val="20"/>
        </w:rPr>
        <w:t xml:space="preserve"> A SEGUINTE LEI</w:t>
      </w:r>
      <w:r w:rsidR="00127A68" w:rsidRPr="00127A68">
        <w:rPr>
          <w:rFonts w:ascii="Arial" w:hAnsi="Arial" w:cs="Arial"/>
          <w:sz w:val="20"/>
          <w:szCs w:val="20"/>
        </w:rPr>
        <w:t xml:space="preserve">: </w:t>
      </w:r>
    </w:p>
    <w:p w:rsidR="009243B3" w:rsidRDefault="009243B3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9243B3" w:rsidRDefault="009243B3" w:rsidP="009243B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7607E" w:rsidRDefault="00127A68" w:rsidP="00054BCB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Art.</w:t>
      </w:r>
      <w:r w:rsidR="001D7561">
        <w:rPr>
          <w:rFonts w:ascii="Arial" w:hAnsi="Arial" w:cs="Arial"/>
          <w:b/>
          <w:sz w:val="20"/>
          <w:szCs w:val="20"/>
        </w:rPr>
        <w:t xml:space="preserve"> </w:t>
      </w:r>
      <w:r w:rsidR="009243B3" w:rsidRPr="00AF0EC0">
        <w:rPr>
          <w:rFonts w:ascii="Arial" w:hAnsi="Arial" w:cs="Arial"/>
          <w:b/>
          <w:sz w:val="20"/>
          <w:szCs w:val="20"/>
        </w:rPr>
        <w:t>1º</w:t>
      </w:r>
      <w:r>
        <w:rPr>
          <w:rFonts w:ascii="Arial" w:hAnsi="Arial" w:cs="Arial"/>
          <w:sz w:val="20"/>
          <w:szCs w:val="20"/>
        </w:rPr>
        <w:t xml:space="preserve"> </w:t>
      </w:r>
      <w:r w:rsidR="00747F63">
        <w:rPr>
          <w:rFonts w:ascii="Arial" w:hAnsi="Arial" w:cs="Arial"/>
          <w:sz w:val="20"/>
          <w:szCs w:val="20"/>
        </w:rPr>
        <w:t xml:space="preserve">Fica </w:t>
      </w:r>
      <w:r w:rsidR="001E7806">
        <w:rPr>
          <w:rFonts w:ascii="Arial" w:hAnsi="Arial" w:cs="Arial"/>
          <w:sz w:val="20"/>
          <w:szCs w:val="20"/>
        </w:rPr>
        <w:t>incorporada ao Patrimônio do Municípi</w:t>
      </w:r>
      <w:r w:rsidR="00461073">
        <w:rPr>
          <w:rFonts w:ascii="Arial" w:hAnsi="Arial" w:cs="Arial"/>
          <w:sz w:val="20"/>
          <w:szCs w:val="20"/>
        </w:rPr>
        <w:t>o</w:t>
      </w:r>
      <w:r w:rsidR="001E7806">
        <w:rPr>
          <w:rFonts w:ascii="Arial" w:hAnsi="Arial" w:cs="Arial"/>
          <w:sz w:val="20"/>
          <w:szCs w:val="20"/>
        </w:rPr>
        <w:t xml:space="preserve"> a área de terreno, constituída de parte da rua Rosa A. Martinelli, localizada no Jardim </w:t>
      </w:r>
      <w:proofErr w:type="spellStart"/>
      <w:r w:rsidR="001E7806">
        <w:rPr>
          <w:rFonts w:ascii="Arial" w:hAnsi="Arial" w:cs="Arial"/>
          <w:sz w:val="20"/>
          <w:szCs w:val="20"/>
        </w:rPr>
        <w:t>Yone</w:t>
      </w:r>
      <w:proofErr w:type="spellEnd"/>
      <w:r w:rsidR="001E7806">
        <w:rPr>
          <w:rFonts w:ascii="Arial" w:hAnsi="Arial" w:cs="Arial"/>
          <w:sz w:val="20"/>
          <w:szCs w:val="20"/>
        </w:rPr>
        <w:t xml:space="preserve">, necessária à ampliação da E.E.P.G. do Bairro do </w:t>
      </w:r>
      <w:proofErr w:type="spellStart"/>
      <w:r w:rsidR="001E7806">
        <w:rPr>
          <w:rFonts w:ascii="Arial" w:hAnsi="Arial" w:cs="Arial"/>
          <w:sz w:val="20"/>
          <w:szCs w:val="20"/>
        </w:rPr>
        <w:t>Cambiri</w:t>
      </w:r>
      <w:proofErr w:type="spellEnd"/>
      <w:r w:rsidR="001E7806">
        <w:rPr>
          <w:rFonts w:ascii="Arial" w:hAnsi="Arial" w:cs="Arial"/>
          <w:sz w:val="20"/>
          <w:szCs w:val="20"/>
        </w:rPr>
        <w:t>.</w:t>
      </w:r>
    </w:p>
    <w:p w:rsidR="0077607E" w:rsidRDefault="0077607E" w:rsidP="00054BCB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227325" w:rsidRDefault="001E7806" w:rsidP="00054BCB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1E7806">
        <w:rPr>
          <w:rFonts w:ascii="Arial" w:hAnsi="Arial" w:cs="Arial"/>
          <w:b/>
          <w:sz w:val="20"/>
          <w:szCs w:val="20"/>
        </w:rPr>
        <w:t>Art. 2º</w:t>
      </w:r>
      <w:r>
        <w:rPr>
          <w:rFonts w:ascii="Arial" w:hAnsi="Arial" w:cs="Arial"/>
          <w:sz w:val="20"/>
          <w:szCs w:val="20"/>
        </w:rPr>
        <w:t xml:space="preserve"> </w:t>
      </w:r>
      <w:r w:rsidR="00AC6178">
        <w:rPr>
          <w:rFonts w:ascii="Arial" w:hAnsi="Arial" w:cs="Arial"/>
          <w:sz w:val="20"/>
          <w:szCs w:val="20"/>
        </w:rPr>
        <w:t>A</w:t>
      </w:r>
      <w:r w:rsidR="0077607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área em questão acha-se figurada na planta anexa, a qual rubricada pelo Presidente da Câmara e pelo Prefeito Municipal, passa a fazer parte integrante desta Lei, que assim se identifica e descreve: “pela frente confronta com a Av. XV de Novembro numa extensão de 12,00 metros, do lado direito confronta com a Quadra Q numa extensão de 47,00 metros, do lado esquerdo confronta com a Quadra S numa extensão de 46,50 metros, nos fundos confronta com o restante da rua Rosa A. Martinelli numa extensão de 12,00 metros, encerrando uma área total de 561,00 metros quadrados</w:t>
      </w:r>
      <w:r w:rsidR="00227325">
        <w:rPr>
          <w:rFonts w:ascii="Arial" w:hAnsi="Arial" w:cs="Arial"/>
          <w:sz w:val="20"/>
          <w:szCs w:val="20"/>
        </w:rPr>
        <w:t>.</w:t>
      </w:r>
    </w:p>
    <w:p w:rsidR="00227325" w:rsidRDefault="00227325" w:rsidP="00054BCB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996BDF" w:rsidRDefault="00227325" w:rsidP="00054BCB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227325">
        <w:rPr>
          <w:rFonts w:ascii="Arial" w:hAnsi="Arial" w:cs="Arial"/>
          <w:b/>
          <w:sz w:val="20"/>
          <w:szCs w:val="20"/>
        </w:rPr>
        <w:t>Art. 3º</w:t>
      </w:r>
      <w:r>
        <w:rPr>
          <w:rFonts w:ascii="Arial" w:hAnsi="Arial" w:cs="Arial"/>
          <w:sz w:val="20"/>
          <w:szCs w:val="20"/>
        </w:rPr>
        <w:t xml:space="preserve"> As despesas decorrentes da presente Lei, correrão por conta de dotações próprias do Orçamento vigente.</w:t>
      </w:r>
    </w:p>
    <w:p w:rsidR="00996BDF" w:rsidRDefault="00996BDF" w:rsidP="00127A68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127A68" w:rsidRDefault="005B1F9A" w:rsidP="00127A68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Art. </w:t>
      </w:r>
      <w:r w:rsidR="00227325">
        <w:rPr>
          <w:rFonts w:ascii="Arial" w:hAnsi="Arial" w:cs="Arial"/>
          <w:b/>
          <w:sz w:val="20"/>
          <w:szCs w:val="20"/>
        </w:rPr>
        <w:t>4</w:t>
      </w:r>
      <w:r w:rsidR="00996BDF">
        <w:rPr>
          <w:rFonts w:ascii="Arial" w:hAnsi="Arial" w:cs="Arial"/>
          <w:b/>
          <w:sz w:val="20"/>
          <w:szCs w:val="20"/>
        </w:rPr>
        <w:t xml:space="preserve">º </w:t>
      </w:r>
      <w:r w:rsidR="00227325">
        <w:rPr>
          <w:rFonts w:ascii="Arial" w:hAnsi="Arial" w:cs="Arial"/>
          <w:sz w:val="20"/>
          <w:szCs w:val="20"/>
        </w:rPr>
        <w:t xml:space="preserve">A presente Lei </w:t>
      </w:r>
      <w:r w:rsidR="00747F63">
        <w:rPr>
          <w:rFonts w:ascii="Arial" w:hAnsi="Arial" w:cs="Arial"/>
          <w:sz w:val="20"/>
          <w:szCs w:val="20"/>
        </w:rPr>
        <w:t>entrará em vigor na data de sua publicação, revogadas as disposições em contrário.</w:t>
      </w:r>
    </w:p>
    <w:p w:rsidR="00127A68" w:rsidRDefault="00127A68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127A68" w:rsidRDefault="00127A68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127A68" w:rsidRDefault="0035404A" w:rsidP="00127A68">
      <w:pPr>
        <w:spacing w:after="0" w:line="240" w:lineRule="auto"/>
        <w:ind w:firstLine="450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Ferraz de Vasco</w:t>
      </w:r>
      <w:r w:rsidR="0077607E">
        <w:rPr>
          <w:rFonts w:ascii="Arial" w:hAnsi="Arial" w:cs="Arial"/>
          <w:sz w:val="20"/>
          <w:szCs w:val="20"/>
        </w:rPr>
        <w:t>n</w:t>
      </w:r>
      <w:r w:rsidR="00C03413">
        <w:rPr>
          <w:rFonts w:ascii="Arial" w:hAnsi="Arial" w:cs="Arial"/>
          <w:sz w:val="20"/>
          <w:szCs w:val="20"/>
        </w:rPr>
        <w:t>celos, 2</w:t>
      </w:r>
      <w:r w:rsidR="00227325">
        <w:rPr>
          <w:rFonts w:ascii="Arial" w:hAnsi="Arial" w:cs="Arial"/>
          <w:sz w:val="20"/>
          <w:szCs w:val="20"/>
        </w:rPr>
        <w:t>5</w:t>
      </w:r>
      <w:r w:rsidR="001E4A05">
        <w:rPr>
          <w:rFonts w:ascii="Arial" w:hAnsi="Arial" w:cs="Arial"/>
          <w:sz w:val="20"/>
          <w:szCs w:val="20"/>
        </w:rPr>
        <w:t xml:space="preserve"> de </w:t>
      </w:r>
      <w:r w:rsidR="00C03413">
        <w:rPr>
          <w:rFonts w:ascii="Arial" w:hAnsi="Arial" w:cs="Arial"/>
          <w:sz w:val="20"/>
          <w:szCs w:val="20"/>
        </w:rPr>
        <w:t>outubro</w:t>
      </w:r>
      <w:r w:rsidR="001E4A05">
        <w:rPr>
          <w:rFonts w:ascii="Arial" w:hAnsi="Arial" w:cs="Arial"/>
          <w:sz w:val="20"/>
          <w:szCs w:val="20"/>
        </w:rPr>
        <w:t xml:space="preserve"> d</w:t>
      </w:r>
      <w:r w:rsidR="00747F63">
        <w:rPr>
          <w:rFonts w:ascii="Arial" w:hAnsi="Arial" w:cs="Arial"/>
          <w:sz w:val="20"/>
          <w:szCs w:val="20"/>
        </w:rPr>
        <w:t>e 1983</w:t>
      </w:r>
      <w:r w:rsidR="00127A68">
        <w:rPr>
          <w:rFonts w:ascii="Arial" w:hAnsi="Arial" w:cs="Arial"/>
          <w:sz w:val="20"/>
          <w:szCs w:val="20"/>
        </w:rPr>
        <w:t>.</w:t>
      </w:r>
    </w:p>
    <w:p w:rsidR="009243B3" w:rsidRDefault="009243B3" w:rsidP="00127A6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243B3" w:rsidRDefault="009243B3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9243B3" w:rsidRDefault="00747F63" w:rsidP="009243B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sz w:val="20"/>
          <w:szCs w:val="20"/>
        </w:rPr>
        <w:t>MAKOTO IGUCHI</w:t>
      </w:r>
    </w:p>
    <w:p w:rsidR="009243B3" w:rsidRDefault="009243B3" w:rsidP="009243B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Prefeito Municipal</w:t>
      </w:r>
    </w:p>
    <w:p w:rsidR="009243B3" w:rsidRDefault="009243B3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9243B3" w:rsidRDefault="009243B3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9243B3" w:rsidRDefault="00332227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Registrada no Deptº</w:t>
      </w:r>
      <w:r w:rsidR="0035404A">
        <w:rPr>
          <w:rFonts w:ascii="Arial" w:hAnsi="Arial" w:cs="Arial"/>
          <w:sz w:val="20"/>
          <w:szCs w:val="20"/>
        </w:rPr>
        <w:t xml:space="preserve"> de Administração-Divisão</w:t>
      </w:r>
      <w:r w:rsidR="00127A68">
        <w:rPr>
          <w:rFonts w:ascii="Arial" w:hAnsi="Arial" w:cs="Arial"/>
          <w:sz w:val="20"/>
          <w:szCs w:val="20"/>
        </w:rPr>
        <w:t xml:space="preserve"> de Expediente e Documentação e publicada na Portaria Municipal na mesma data.</w:t>
      </w:r>
    </w:p>
    <w:p w:rsidR="009243B3" w:rsidRDefault="009243B3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9243B3" w:rsidRDefault="009243B3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9243B3" w:rsidRDefault="00747F63" w:rsidP="009243B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EDUARDO ASPASIO</w:t>
      </w:r>
    </w:p>
    <w:p w:rsidR="009243B3" w:rsidRDefault="00747F63" w:rsidP="009243B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Chefe </w:t>
      </w:r>
      <w:proofErr w:type="spellStart"/>
      <w:r>
        <w:rPr>
          <w:rFonts w:ascii="Arial" w:hAnsi="Arial" w:cs="Arial"/>
          <w:sz w:val="20"/>
          <w:szCs w:val="20"/>
        </w:rPr>
        <w:t>Div</w:t>
      </w:r>
      <w:proofErr w:type="spellEnd"/>
      <w:r>
        <w:rPr>
          <w:rFonts w:ascii="Arial" w:hAnsi="Arial" w:cs="Arial"/>
          <w:sz w:val="20"/>
          <w:szCs w:val="20"/>
        </w:rPr>
        <w:t>. Exp. Documentação</w:t>
      </w:r>
    </w:p>
    <w:p w:rsidR="009243B3" w:rsidRDefault="009243B3" w:rsidP="009243B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9243B3" w:rsidRDefault="009243B3" w:rsidP="009243B3">
      <w:pPr>
        <w:spacing w:after="0" w:line="240" w:lineRule="auto"/>
        <w:jc w:val="both"/>
        <w:rPr>
          <w:rFonts w:ascii="Arial" w:hAnsi="Arial" w:cs="Arial"/>
          <w:color w:val="FF0000"/>
          <w:sz w:val="20"/>
          <w:szCs w:val="20"/>
        </w:rPr>
      </w:pPr>
    </w:p>
    <w:p w:rsidR="009243B3" w:rsidRPr="00104D08" w:rsidRDefault="009243B3" w:rsidP="009243B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D20C2">
        <w:rPr>
          <w:rFonts w:ascii="Arial" w:hAnsi="Arial" w:cs="Arial"/>
          <w:color w:val="FF0000"/>
          <w:sz w:val="20"/>
          <w:szCs w:val="20"/>
        </w:rPr>
        <w:t>Este texto não substitui o publicado e arquivado pela Câmara Municipal.</w:t>
      </w:r>
    </w:p>
    <w:p w:rsidR="009243B3" w:rsidRPr="00FC030F" w:rsidRDefault="009243B3" w:rsidP="009243B3">
      <w:pPr>
        <w:tabs>
          <w:tab w:val="left" w:pos="5347"/>
        </w:tabs>
        <w:rPr>
          <w:rFonts w:ascii="Arial" w:hAnsi="Arial" w:cs="Arial"/>
          <w:sz w:val="20"/>
          <w:szCs w:val="20"/>
        </w:rPr>
      </w:pPr>
    </w:p>
    <w:p w:rsidR="009243B3" w:rsidRDefault="009243B3"/>
    <w:sectPr w:rsidR="009243B3" w:rsidSect="00DC22C1">
      <w:headerReference w:type="default" r:id="rId7"/>
      <w:pgSz w:w="11906" w:h="16838"/>
      <w:pgMar w:top="1418" w:right="567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7806" w:rsidRDefault="001E7806" w:rsidP="009243B3">
      <w:pPr>
        <w:spacing w:after="0" w:line="240" w:lineRule="auto"/>
      </w:pPr>
      <w:r>
        <w:separator/>
      </w:r>
    </w:p>
  </w:endnote>
  <w:endnote w:type="continuationSeparator" w:id="0">
    <w:p w:rsidR="001E7806" w:rsidRDefault="001E7806" w:rsidP="009243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7806" w:rsidRDefault="001E7806" w:rsidP="009243B3">
      <w:pPr>
        <w:spacing w:after="0" w:line="240" w:lineRule="auto"/>
      </w:pPr>
      <w:r>
        <w:separator/>
      </w:r>
    </w:p>
  </w:footnote>
  <w:footnote w:type="continuationSeparator" w:id="0">
    <w:p w:rsidR="001E7806" w:rsidRDefault="001E7806" w:rsidP="009243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7806" w:rsidRDefault="001E7806" w:rsidP="009243B3">
    <w:pPr>
      <w:pStyle w:val="Cabealho"/>
      <w:jc w:val="center"/>
    </w:pPr>
    <w:r>
      <w:rPr>
        <w:noProof/>
        <w:lang w:eastAsia="pt-BR"/>
      </w:rPr>
      <w:drawing>
        <wp:inline distT="0" distB="0" distL="0" distR="0" wp14:anchorId="3E50DD4A" wp14:editId="3F46263E">
          <wp:extent cx="1036800" cy="101880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Ferraz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6800" cy="1018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43B3"/>
    <w:rsid w:val="00054BCB"/>
    <w:rsid w:val="00070E11"/>
    <w:rsid w:val="00127A68"/>
    <w:rsid w:val="001D7561"/>
    <w:rsid w:val="001E4A05"/>
    <w:rsid w:val="001E7806"/>
    <w:rsid w:val="00227325"/>
    <w:rsid w:val="00285F07"/>
    <w:rsid w:val="00332227"/>
    <w:rsid w:val="0035404A"/>
    <w:rsid w:val="00461073"/>
    <w:rsid w:val="00526BDD"/>
    <w:rsid w:val="005B1F9A"/>
    <w:rsid w:val="00747F63"/>
    <w:rsid w:val="0077607E"/>
    <w:rsid w:val="008021CE"/>
    <w:rsid w:val="009243B3"/>
    <w:rsid w:val="00996BDF"/>
    <w:rsid w:val="00A2086E"/>
    <w:rsid w:val="00AC6178"/>
    <w:rsid w:val="00B14996"/>
    <w:rsid w:val="00C03413"/>
    <w:rsid w:val="00D155C8"/>
    <w:rsid w:val="00D266E9"/>
    <w:rsid w:val="00D7651E"/>
    <w:rsid w:val="00DC22C1"/>
    <w:rsid w:val="00E0238D"/>
    <w:rsid w:val="00E032DF"/>
    <w:rsid w:val="00F13FEB"/>
    <w:rsid w:val="00FE2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5:docId w15:val="{E1F97FB7-B92C-44DD-A146-62B60234B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43B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243B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243B3"/>
  </w:style>
  <w:style w:type="paragraph" w:styleId="Rodap">
    <w:name w:val="footer"/>
    <w:basedOn w:val="Normal"/>
    <w:link w:val="RodapChar"/>
    <w:uiPriority w:val="99"/>
    <w:unhideWhenUsed/>
    <w:rsid w:val="009243B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243B3"/>
  </w:style>
  <w:style w:type="paragraph" w:styleId="Textodebalo">
    <w:name w:val="Balloon Text"/>
    <w:basedOn w:val="Normal"/>
    <w:link w:val="TextodebaloChar"/>
    <w:uiPriority w:val="99"/>
    <w:semiHidden/>
    <w:unhideWhenUsed/>
    <w:rsid w:val="009243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243B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0B1D4A-71E1-4C14-A9E9-0EA9C70AAE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261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19</cp:revision>
  <dcterms:created xsi:type="dcterms:W3CDTF">2019-04-05T16:42:00Z</dcterms:created>
  <dcterms:modified xsi:type="dcterms:W3CDTF">2019-04-15T16:37:00Z</dcterms:modified>
</cp:coreProperties>
</file>