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448F9">
        <w:rPr>
          <w:rFonts w:ascii="Arial" w:hAnsi="Arial" w:cs="Arial"/>
          <w:b/>
          <w:sz w:val="20"/>
          <w:szCs w:val="20"/>
        </w:rPr>
        <w:t>1.391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F448F9">
        <w:rPr>
          <w:rFonts w:ascii="Arial" w:hAnsi="Arial" w:cs="Arial"/>
          <w:b/>
          <w:sz w:val="20"/>
          <w:szCs w:val="20"/>
        </w:rPr>
        <w:t>23</w:t>
      </w:r>
      <w:r w:rsidR="00526BDD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12251A">
        <w:rPr>
          <w:rFonts w:ascii="Arial" w:hAnsi="Arial" w:cs="Arial"/>
          <w:b/>
          <w:sz w:val="20"/>
          <w:szCs w:val="20"/>
        </w:rPr>
        <w:t>NOVEMBRO</w:t>
      </w:r>
      <w:r w:rsidR="00747F63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47F63">
        <w:rPr>
          <w:rFonts w:ascii="Arial" w:hAnsi="Arial" w:cs="Arial"/>
          <w:b/>
          <w:sz w:val="20"/>
          <w:szCs w:val="20"/>
        </w:rPr>
        <w:t>1983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F448F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o Orçamento Plurianual de Investimentos do Município para o triênio de 1984-1986.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127A68" w:rsidRPr="00127A68">
        <w:rPr>
          <w:rFonts w:ascii="Arial" w:hAnsi="Arial" w:cs="Arial"/>
          <w:sz w:val="20"/>
          <w:szCs w:val="20"/>
        </w:rPr>
        <w:t xml:space="preserve"> SABER QUE A CÂMARA MUNICIPAL APROVOU E </w:t>
      </w:r>
      <w:r>
        <w:rPr>
          <w:rFonts w:ascii="Arial" w:hAnsi="Arial" w:cs="Arial"/>
          <w:sz w:val="20"/>
          <w:szCs w:val="20"/>
        </w:rPr>
        <w:t>EU</w:t>
      </w:r>
      <w:r w:rsidR="00127A68" w:rsidRPr="00127A68">
        <w:rPr>
          <w:rFonts w:ascii="Arial" w:hAnsi="Arial" w:cs="Arial"/>
          <w:sz w:val="20"/>
          <w:szCs w:val="20"/>
        </w:rPr>
        <w:t xml:space="preserve"> SAN</w:t>
      </w:r>
      <w:r w:rsidR="00127A68">
        <w:rPr>
          <w:rFonts w:ascii="Arial" w:hAnsi="Arial" w:cs="Arial"/>
          <w:sz w:val="20"/>
          <w:szCs w:val="20"/>
        </w:rPr>
        <w:t>CION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E PROMULG</w:t>
      </w:r>
      <w:r>
        <w:rPr>
          <w:rFonts w:ascii="Arial" w:hAnsi="Arial" w:cs="Arial"/>
          <w:sz w:val="20"/>
          <w:szCs w:val="20"/>
        </w:rPr>
        <w:t>O</w:t>
      </w:r>
      <w:r w:rsidR="00127A68">
        <w:rPr>
          <w:rFonts w:ascii="Arial" w:hAnsi="Arial" w:cs="Arial"/>
          <w:sz w:val="20"/>
          <w:szCs w:val="20"/>
        </w:rPr>
        <w:t xml:space="preserve">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7A4D" w:rsidRDefault="00127A68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F448F9">
        <w:rPr>
          <w:rFonts w:ascii="Arial" w:hAnsi="Arial" w:cs="Arial"/>
          <w:sz w:val="20"/>
          <w:szCs w:val="20"/>
        </w:rPr>
        <w:t>Os recursos do Orçamento Plurianual de Investimentos, para o Triênio de 1984-1986, são estimados em Cr$ 3.998.668.000,00 (três bilhões, novecentos e noventa e oito milhões, seiscentos sessenta mil cruzeiros) e, em igual montante, no mesmo período, os dispêndios.</w:t>
      </w:r>
    </w:p>
    <w:p w:rsidR="0077607E" w:rsidRDefault="0077607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0D2E" w:rsidRDefault="00F448F9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F448F9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Os recursos para o financiamento plurianual de investimentos, para o triênio de 1984-1986, estão </w:t>
      </w:r>
      <w:r w:rsidR="00220D2E">
        <w:rPr>
          <w:rFonts w:ascii="Arial" w:hAnsi="Arial" w:cs="Arial"/>
          <w:sz w:val="20"/>
          <w:szCs w:val="20"/>
        </w:rPr>
        <w:t>distribuídos na forma do Anexo I, que é parte integrante desta Lei.</w:t>
      </w:r>
    </w:p>
    <w:p w:rsidR="00220D2E" w:rsidRDefault="00220D2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0D2E" w:rsidRDefault="00220D2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 w:rsidR="00A663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programação das Despesas de Capital, por função desdobra-se na forma do Anexo II, que integra esta Lei.</w:t>
      </w:r>
    </w:p>
    <w:p w:rsidR="00220D2E" w:rsidRDefault="00220D2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0D2E" w:rsidRDefault="00220D2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4º</w:t>
      </w:r>
      <w:r w:rsidR="00A6639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 distribuição dos recursos 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dos dispêndios fixados nos artigos 2º e 3º, desta Lei, poderão ser realocados pelo Poder Executivo, desde que não se alterem os valores totais para cada exercício.</w:t>
      </w:r>
    </w:p>
    <w:p w:rsidR="00220D2E" w:rsidRDefault="00220D2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0D2E" w:rsidRDefault="00220D2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20D2E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Fica o Poder Executivo autorizado a incluir no Orçamento Plurianual de Investimentos para o triênio 1984-1986, recursos provenientes de créditos suplementares que vierem a ser abertos nos termos dos artigos 7º e 43 da Lei Federal nº 4.320, de 17 de março de 1964.</w:t>
      </w:r>
    </w:p>
    <w:p w:rsidR="004E3837" w:rsidRDefault="00220D2E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220D2E">
        <w:rPr>
          <w:rFonts w:ascii="Arial" w:hAnsi="Arial" w:cs="Arial"/>
          <w:b/>
          <w:sz w:val="20"/>
          <w:szCs w:val="20"/>
        </w:rPr>
        <w:t>6</w:t>
      </w:r>
      <w:r w:rsidR="00996BDF">
        <w:rPr>
          <w:rFonts w:ascii="Arial" w:hAnsi="Arial" w:cs="Arial"/>
          <w:b/>
          <w:sz w:val="20"/>
          <w:szCs w:val="20"/>
        </w:rPr>
        <w:t xml:space="preserve">º </w:t>
      </w:r>
      <w:r w:rsidR="00747F63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220D2E">
        <w:rPr>
          <w:rFonts w:ascii="Arial" w:hAnsi="Arial" w:cs="Arial"/>
          <w:sz w:val="20"/>
          <w:szCs w:val="20"/>
        </w:rPr>
        <w:t>2</w:t>
      </w:r>
      <w:r w:rsidR="004E3837">
        <w:rPr>
          <w:rFonts w:ascii="Arial" w:hAnsi="Arial" w:cs="Arial"/>
          <w:sz w:val="20"/>
          <w:szCs w:val="20"/>
        </w:rPr>
        <w:t>3</w:t>
      </w:r>
      <w:r w:rsidR="001E4A05">
        <w:rPr>
          <w:rFonts w:ascii="Arial" w:hAnsi="Arial" w:cs="Arial"/>
          <w:sz w:val="20"/>
          <w:szCs w:val="20"/>
        </w:rPr>
        <w:t xml:space="preserve"> de </w:t>
      </w:r>
      <w:r w:rsidR="004E3837">
        <w:rPr>
          <w:rFonts w:ascii="Arial" w:hAnsi="Arial" w:cs="Arial"/>
          <w:sz w:val="20"/>
          <w:szCs w:val="20"/>
        </w:rPr>
        <w:t>novembro</w:t>
      </w:r>
      <w:r w:rsidR="001E4A05">
        <w:rPr>
          <w:rFonts w:ascii="Arial" w:hAnsi="Arial" w:cs="Arial"/>
          <w:sz w:val="20"/>
          <w:szCs w:val="20"/>
        </w:rPr>
        <w:t xml:space="preserve"> d</w:t>
      </w:r>
      <w:r w:rsidR="00747F63">
        <w:rPr>
          <w:rFonts w:ascii="Arial" w:hAnsi="Arial" w:cs="Arial"/>
          <w:sz w:val="20"/>
          <w:szCs w:val="20"/>
        </w:rPr>
        <w:t>e 1983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47F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8F9" w:rsidRDefault="00F448F9" w:rsidP="009243B3">
      <w:pPr>
        <w:spacing w:after="0" w:line="240" w:lineRule="auto"/>
      </w:pPr>
      <w:r>
        <w:separator/>
      </w:r>
    </w:p>
  </w:endnote>
  <w:endnote w:type="continuationSeparator" w:id="0">
    <w:p w:rsidR="00F448F9" w:rsidRDefault="00F448F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8F9" w:rsidRDefault="00F448F9" w:rsidP="009243B3">
      <w:pPr>
        <w:spacing w:after="0" w:line="240" w:lineRule="auto"/>
      </w:pPr>
      <w:r>
        <w:separator/>
      </w:r>
    </w:p>
  </w:footnote>
  <w:footnote w:type="continuationSeparator" w:id="0">
    <w:p w:rsidR="00F448F9" w:rsidRDefault="00F448F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8F9" w:rsidRDefault="00F448F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12251A"/>
    <w:rsid w:val="00127A68"/>
    <w:rsid w:val="001D7561"/>
    <w:rsid w:val="001E4A05"/>
    <w:rsid w:val="00220D2E"/>
    <w:rsid w:val="00285F07"/>
    <w:rsid w:val="00332227"/>
    <w:rsid w:val="0035404A"/>
    <w:rsid w:val="004E3837"/>
    <w:rsid w:val="00526BDD"/>
    <w:rsid w:val="005B1F9A"/>
    <w:rsid w:val="00747F63"/>
    <w:rsid w:val="0077607E"/>
    <w:rsid w:val="008021CE"/>
    <w:rsid w:val="009243B3"/>
    <w:rsid w:val="00996BDF"/>
    <w:rsid w:val="00A2086E"/>
    <w:rsid w:val="00A6639E"/>
    <w:rsid w:val="00AC6178"/>
    <w:rsid w:val="00AE7A4D"/>
    <w:rsid w:val="00B14996"/>
    <w:rsid w:val="00C03413"/>
    <w:rsid w:val="00D155C8"/>
    <w:rsid w:val="00D266E9"/>
    <w:rsid w:val="00D7651E"/>
    <w:rsid w:val="00DC22C1"/>
    <w:rsid w:val="00E0238D"/>
    <w:rsid w:val="00E032DF"/>
    <w:rsid w:val="00F13FEB"/>
    <w:rsid w:val="00F448F9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36C03-92AB-4AB9-8F4C-FF1DD603A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19</cp:revision>
  <dcterms:created xsi:type="dcterms:W3CDTF">2019-04-05T16:42:00Z</dcterms:created>
  <dcterms:modified xsi:type="dcterms:W3CDTF">2019-04-10T17:00:00Z</dcterms:modified>
</cp:coreProperties>
</file>