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F11B4D">
        <w:rPr>
          <w:rFonts w:ascii="Arial" w:hAnsi="Arial" w:cs="Arial"/>
          <w:b/>
          <w:sz w:val="20"/>
          <w:szCs w:val="20"/>
        </w:rPr>
        <w:t>1.53</w:t>
      </w:r>
      <w:r w:rsidR="00A034B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01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34B4" w:rsidP="00FC119A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Prefeitura Municipal </w:t>
      </w:r>
      <w:r w:rsidRPr="00A034B4">
        <w:rPr>
          <w:rFonts w:ascii="Arial" w:hAnsi="Arial" w:cs="Arial"/>
          <w:sz w:val="20"/>
          <w:szCs w:val="20"/>
        </w:rPr>
        <w:t xml:space="preserve">de Ferraz de </w:t>
      </w:r>
      <w:r>
        <w:rPr>
          <w:rFonts w:ascii="Arial" w:hAnsi="Arial" w:cs="Arial"/>
          <w:sz w:val="20"/>
          <w:szCs w:val="20"/>
        </w:rPr>
        <w:t xml:space="preserve">Vasconcelos a receber, mediante </w:t>
      </w:r>
      <w:r w:rsidRPr="00A034B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epasse efetuado pelo Governo do </w:t>
      </w:r>
      <w:r w:rsidRPr="00A034B4">
        <w:rPr>
          <w:rFonts w:ascii="Arial" w:hAnsi="Arial" w:cs="Arial"/>
          <w:sz w:val="20"/>
          <w:szCs w:val="20"/>
        </w:rPr>
        <w:t>Estado de S</w:t>
      </w:r>
      <w:r>
        <w:rPr>
          <w:rFonts w:ascii="Arial" w:hAnsi="Arial" w:cs="Arial"/>
          <w:sz w:val="20"/>
          <w:szCs w:val="20"/>
        </w:rPr>
        <w:t xml:space="preserve">ão Paulo, recursos financeiros </w:t>
      </w:r>
      <w:r w:rsidRPr="00A034B4">
        <w:rPr>
          <w:rFonts w:ascii="Arial" w:hAnsi="Arial" w:cs="Arial"/>
          <w:sz w:val="20"/>
          <w:szCs w:val="20"/>
        </w:rPr>
        <w:t>a fund</w:t>
      </w:r>
      <w:r>
        <w:rPr>
          <w:rFonts w:ascii="Arial" w:hAnsi="Arial" w:cs="Arial"/>
          <w:sz w:val="20"/>
          <w:szCs w:val="20"/>
        </w:rPr>
        <w:t xml:space="preserve">o perdido, oriundos do Programa </w:t>
      </w:r>
      <w:r w:rsidRPr="00A034B4">
        <w:rPr>
          <w:rFonts w:ascii="Arial" w:hAnsi="Arial" w:cs="Arial"/>
          <w:sz w:val="20"/>
          <w:szCs w:val="20"/>
        </w:rPr>
        <w:t>de Mobilização Energética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21C7" w:rsidRDefault="00127A68" w:rsidP="00A03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034B4" w:rsidRPr="00A034B4">
        <w:rPr>
          <w:rFonts w:ascii="Arial" w:hAnsi="Arial" w:cs="Arial"/>
          <w:sz w:val="20"/>
          <w:szCs w:val="20"/>
        </w:rPr>
        <w:t xml:space="preserve">Fica </w:t>
      </w:r>
      <w:r w:rsidR="00672610">
        <w:rPr>
          <w:rFonts w:ascii="Arial" w:hAnsi="Arial" w:cs="Arial"/>
          <w:sz w:val="20"/>
          <w:szCs w:val="20"/>
        </w:rPr>
        <w:t>o</w:t>
      </w:r>
      <w:bookmarkStart w:id="2" w:name="_GoBack"/>
      <w:bookmarkEnd w:id="2"/>
      <w:r w:rsidR="00A034B4">
        <w:rPr>
          <w:rFonts w:ascii="Arial" w:hAnsi="Arial" w:cs="Arial"/>
          <w:sz w:val="20"/>
          <w:szCs w:val="20"/>
        </w:rPr>
        <w:t xml:space="preserve"> Executivo Municipal autorizado </w:t>
      </w:r>
      <w:r w:rsidR="00A034B4" w:rsidRPr="00A034B4">
        <w:rPr>
          <w:rFonts w:ascii="Arial" w:hAnsi="Arial" w:cs="Arial"/>
          <w:sz w:val="20"/>
          <w:szCs w:val="20"/>
        </w:rPr>
        <w:t>a:</w:t>
      </w:r>
    </w:p>
    <w:p w:rsidR="00A034B4" w:rsidRDefault="00A034B4" w:rsidP="00A03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4B4" w:rsidRDefault="00A034B4" w:rsidP="00A03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F6274B" w:rsidRPr="00A034B4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>, através de repasse ef</w:t>
      </w:r>
      <w:r w:rsidRPr="00A034B4">
        <w:rPr>
          <w:rFonts w:ascii="Arial" w:hAnsi="Arial" w:cs="Arial"/>
          <w:sz w:val="20"/>
          <w:szCs w:val="20"/>
        </w:rPr>
        <w:t>etuado pelo Governo do Estado de São Paulo, recursos financeiros</w:t>
      </w:r>
      <w:r>
        <w:rPr>
          <w:rFonts w:ascii="Arial" w:hAnsi="Arial" w:cs="Arial"/>
          <w:sz w:val="20"/>
          <w:szCs w:val="20"/>
        </w:rPr>
        <w:t xml:space="preserve"> </w:t>
      </w:r>
      <w:r w:rsidRPr="00A034B4">
        <w:rPr>
          <w:rFonts w:ascii="Arial" w:hAnsi="Arial" w:cs="Arial"/>
          <w:sz w:val="20"/>
          <w:szCs w:val="20"/>
        </w:rPr>
        <w:t>a fundo perdido, procede</w:t>
      </w:r>
      <w:r>
        <w:rPr>
          <w:rFonts w:ascii="Arial" w:hAnsi="Arial" w:cs="Arial"/>
          <w:sz w:val="20"/>
          <w:szCs w:val="20"/>
        </w:rPr>
        <w:t xml:space="preserve">ntes do Programa de Mobilização </w:t>
      </w:r>
      <w:r w:rsidRPr="00A034B4">
        <w:rPr>
          <w:rFonts w:ascii="Arial" w:hAnsi="Arial" w:cs="Arial"/>
          <w:sz w:val="20"/>
          <w:szCs w:val="20"/>
        </w:rPr>
        <w:t xml:space="preserve">Energética, até </w:t>
      </w:r>
      <w:r>
        <w:rPr>
          <w:rFonts w:ascii="Arial" w:hAnsi="Arial" w:cs="Arial"/>
          <w:sz w:val="20"/>
          <w:szCs w:val="20"/>
        </w:rPr>
        <w:t xml:space="preserve">o valor de Cz$ 5.000.000,00 (cinco milhões </w:t>
      </w:r>
      <w:r w:rsidRPr="00A034B4">
        <w:rPr>
          <w:rFonts w:ascii="Arial" w:hAnsi="Arial" w:cs="Arial"/>
          <w:sz w:val="20"/>
          <w:szCs w:val="20"/>
        </w:rPr>
        <w:t>de cruzados)</w:t>
      </w:r>
      <w:r w:rsidR="00F6274B">
        <w:rPr>
          <w:rFonts w:ascii="Arial" w:hAnsi="Arial" w:cs="Arial"/>
          <w:sz w:val="20"/>
          <w:szCs w:val="20"/>
        </w:rPr>
        <w:t>;</w:t>
      </w:r>
    </w:p>
    <w:p w:rsidR="00A034B4" w:rsidRDefault="00A034B4" w:rsidP="00A03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34B4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="00F6274B">
        <w:rPr>
          <w:rFonts w:ascii="Arial" w:hAnsi="Arial" w:cs="Arial"/>
          <w:sz w:val="20"/>
          <w:szCs w:val="20"/>
        </w:rPr>
        <w:t>Assinar</w:t>
      </w:r>
      <w:r w:rsidR="00786ECB">
        <w:rPr>
          <w:rFonts w:ascii="Arial" w:hAnsi="Arial" w:cs="Arial"/>
          <w:sz w:val="20"/>
          <w:szCs w:val="20"/>
        </w:rPr>
        <w:t xml:space="preserve"> com a Secretaria de</w:t>
      </w:r>
      <w:r>
        <w:rPr>
          <w:rFonts w:ascii="Arial" w:hAnsi="Arial" w:cs="Arial"/>
          <w:sz w:val="20"/>
          <w:szCs w:val="20"/>
        </w:rPr>
        <w:t xml:space="preserve"> </w:t>
      </w:r>
      <w:r w:rsidRPr="00A034B4">
        <w:rPr>
          <w:rFonts w:ascii="Arial" w:hAnsi="Arial" w:cs="Arial"/>
          <w:sz w:val="20"/>
          <w:szCs w:val="20"/>
        </w:rPr>
        <w:t>Economia e Planejamento do E</w:t>
      </w:r>
      <w:r>
        <w:rPr>
          <w:rFonts w:ascii="Arial" w:hAnsi="Arial" w:cs="Arial"/>
          <w:sz w:val="20"/>
          <w:szCs w:val="20"/>
        </w:rPr>
        <w:t xml:space="preserve">stado de </w:t>
      </w:r>
      <w:r w:rsidR="00786ECB">
        <w:rPr>
          <w:rFonts w:ascii="Arial" w:hAnsi="Arial" w:cs="Arial"/>
          <w:sz w:val="20"/>
          <w:szCs w:val="20"/>
        </w:rPr>
        <w:t>São Paulo o</w:t>
      </w:r>
      <w:r>
        <w:rPr>
          <w:rFonts w:ascii="Arial" w:hAnsi="Arial" w:cs="Arial"/>
          <w:sz w:val="20"/>
          <w:szCs w:val="20"/>
        </w:rPr>
        <w:t xml:space="preserve"> convenio </w:t>
      </w:r>
      <w:r w:rsidR="00786ECB" w:rsidRPr="00A034B4">
        <w:rPr>
          <w:rFonts w:ascii="Arial" w:hAnsi="Arial" w:cs="Arial"/>
          <w:sz w:val="20"/>
          <w:szCs w:val="20"/>
        </w:rPr>
        <w:t>necessário</w:t>
      </w:r>
      <w:r w:rsidRPr="00A034B4">
        <w:rPr>
          <w:rFonts w:ascii="Arial" w:hAnsi="Arial" w:cs="Arial"/>
          <w:sz w:val="20"/>
          <w:szCs w:val="20"/>
        </w:rPr>
        <w:t xml:space="preserve"> a </w:t>
      </w:r>
      <w:r w:rsidR="00786ECB" w:rsidRPr="00A034B4">
        <w:rPr>
          <w:rFonts w:ascii="Arial" w:hAnsi="Arial" w:cs="Arial"/>
          <w:sz w:val="20"/>
          <w:szCs w:val="20"/>
        </w:rPr>
        <w:t>obtenção</w:t>
      </w:r>
      <w:r w:rsidRPr="00A034B4">
        <w:rPr>
          <w:rFonts w:ascii="Arial" w:hAnsi="Arial" w:cs="Arial"/>
          <w:sz w:val="20"/>
          <w:szCs w:val="20"/>
        </w:rPr>
        <w:t xml:space="preserve"> dos re</w:t>
      </w:r>
      <w:r>
        <w:rPr>
          <w:rFonts w:ascii="Arial" w:hAnsi="Arial" w:cs="Arial"/>
          <w:sz w:val="20"/>
          <w:szCs w:val="20"/>
        </w:rPr>
        <w:t xml:space="preserve">cursos financeiros previstos no </w:t>
      </w:r>
      <w:r w:rsidRPr="00A034B4">
        <w:rPr>
          <w:rFonts w:ascii="Arial" w:hAnsi="Arial" w:cs="Arial"/>
          <w:sz w:val="20"/>
          <w:szCs w:val="20"/>
        </w:rPr>
        <w:t>item I deste artigo, bem como aca</w:t>
      </w:r>
      <w:r>
        <w:rPr>
          <w:rFonts w:ascii="Arial" w:hAnsi="Arial" w:cs="Arial"/>
          <w:sz w:val="20"/>
          <w:szCs w:val="20"/>
        </w:rPr>
        <w:t xml:space="preserve">tar as </w:t>
      </w:r>
      <w:r w:rsidR="00786ECB">
        <w:rPr>
          <w:rFonts w:ascii="Arial" w:hAnsi="Arial" w:cs="Arial"/>
          <w:sz w:val="20"/>
          <w:szCs w:val="20"/>
        </w:rPr>
        <w:t>cláusulas e condições estabelecidas pel</w:t>
      </w:r>
      <w:r w:rsidRPr="00A034B4">
        <w:rPr>
          <w:rFonts w:ascii="Arial" w:hAnsi="Arial" w:cs="Arial"/>
          <w:sz w:val="20"/>
          <w:szCs w:val="20"/>
        </w:rPr>
        <w:t>a referida Secretaria</w:t>
      </w:r>
      <w:r w:rsidR="00F6274B">
        <w:rPr>
          <w:rFonts w:ascii="Arial" w:hAnsi="Arial" w:cs="Arial"/>
          <w:sz w:val="20"/>
          <w:szCs w:val="20"/>
        </w:rPr>
        <w:t>;</w:t>
      </w:r>
    </w:p>
    <w:p w:rsidR="00786ECB" w:rsidRDefault="00786ECB" w:rsidP="00786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abrir credito adicional </w:t>
      </w:r>
      <w:r w:rsidR="00C106E2">
        <w:rPr>
          <w:rFonts w:ascii="Arial" w:hAnsi="Arial" w:cs="Arial"/>
          <w:sz w:val="20"/>
          <w:szCs w:val="20"/>
        </w:rPr>
        <w:t>esp</w:t>
      </w:r>
      <w:r w:rsidR="00C106E2" w:rsidRPr="00786ECB">
        <w:rPr>
          <w:rFonts w:ascii="Arial" w:hAnsi="Arial" w:cs="Arial"/>
          <w:sz w:val="20"/>
          <w:szCs w:val="20"/>
        </w:rPr>
        <w:t>ecial</w:t>
      </w:r>
      <w:r w:rsidRPr="00786ECB">
        <w:rPr>
          <w:rFonts w:ascii="Arial" w:hAnsi="Arial" w:cs="Arial"/>
          <w:sz w:val="20"/>
          <w:szCs w:val="20"/>
        </w:rPr>
        <w:t xml:space="preserve"> </w:t>
      </w:r>
      <w:r w:rsidR="00C106E2" w:rsidRPr="00786ECB">
        <w:rPr>
          <w:rFonts w:ascii="Arial" w:hAnsi="Arial" w:cs="Arial"/>
          <w:sz w:val="20"/>
          <w:szCs w:val="20"/>
        </w:rPr>
        <w:t>até</w:t>
      </w:r>
      <w:r w:rsidR="00C106E2">
        <w:rPr>
          <w:rFonts w:ascii="Arial" w:hAnsi="Arial" w:cs="Arial"/>
          <w:sz w:val="20"/>
          <w:szCs w:val="20"/>
        </w:rPr>
        <w:t xml:space="preserve"> o limite de Cz$ </w:t>
      </w:r>
      <w:r w:rsidRPr="00786ECB"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 xml:space="preserve">00.000,00 (cinco </w:t>
      </w:r>
      <w:r w:rsidR="00C106E2">
        <w:rPr>
          <w:rFonts w:ascii="Arial" w:hAnsi="Arial" w:cs="Arial"/>
          <w:sz w:val="20"/>
          <w:szCs w:val="20"/>
        </w:rPr>
        <w:t>milhões</w:t>
      </w:r>
      <w:r>
        <w:rPr>
          <w:rFonts w:ascii="Arial" w:hAnsi="Arial" w:cs="Arial"/>
          <w:sz w:val="20"/>
          <w:szCs w:val="20"/>
        </w:rPr>
        <w:t xml:space="preserve"> de cru</w:t>
      </w:r>
      <w:r w:rsidRPr="00786ECB">
        <w:rPr>
          <w:rFonts w:ascii="Arial" w:hAnsi="Arial" w:cs="Arial"/>
          <w:sz w:val="20"/>
          <w:szCs w:val="20"/>
        </w:rPr>
        <w:t>zados) para fazer face as de</w:t>
      </w:r>
      <w:r>
        <w:rPr>
          <w:rFonts w:ascii="Arial" w:hAnsi="Arial" w:cs="Arial"/>
          <w:sz w:val="20"/>
          <w:szCs w:val="20"/>
        </w:rPr>
        <w:t xml:space="preserve">spesas com a </w:t>
      </w:r>
      <w:r w:rsidR="00C106E2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das obras </w:t>
      </w:r>
      <w:r w:rsidRPr="00786ECB">
        <w:rPr>
          <w:rFonts w:ascii="Arial" w:hAnsi="Arial" w:cs="Arial"/>
          <w:sz w:val="20"/>
          <w:szCs w:val="20"/>
        </w:rPr>
        <w:t xml:space="preserve">previstas no </w:t>
      </w:r>
      <w:r w:rsidR="00C106E2" w:rsidRPr="00786ECB">
        <w:rPr>
          <w:rFonts w:ascii="Arial" w:hAnsi="Arial" w:cs="Arial"/>
          <w:sz w:val="20"/>
          <w:szCs w:val="20"/>
        </w:rPr>
        <w:t>Programa</w:t>
      </w:r>
      <w:r w:rsidRPr="00786ECB">
        <w:rPr>
          <w:rFonts w:ascii="Arial" w:hAnsi="Arial" w:cs="Arial"/>
          <w:sz w:val="20"/>
          <w:szCs w:val="20"/>
        </w:rPr>
        <w:t xml:space="preserve"> de </w:t>
      </w:r>
      <w:r w:rsidR="00C106E2" w:rsidRPr="00786ECB">
        <w:rPr>
          <w:rFonts w:ascii="Arial" w:hAnsi="Arial" w:cs="Arial"/>
          <w:sz w:val="20"/>
          <w:szCs w:val="20"/>
        </w:rPr>
        <w:t>Mobilização</w:t>
      </w:r>
      <w:r w:rsidRPr="00786ECB">
        <w:rPr>
          <w:rFonts w:ascii="Arial" w:hAnsi="Arial" w:cs="Arial"/>
          <w:sz w:val="20"/>
          <w:szCs w:val="20"/>
        </w:rPr>
        <w:t xml:space="preserve"> </w:t>
      </w:r>
      <w:r w:rsidR="00C106E2" w:rsidRPr="00786ECB">
        <w:rPr>
          <w:rFonts w:ascii="Arial" w:hAnsi="Arial" w:cs="Arial"/>
          <w:sz w:val="20"/>
          <w:szCs w:val="20"/>
        </w:rPr>
        <w:t>Energética</w:t>
      </w:r>
      <w:r w:rsidRPr="00786ECB">
        <w:rPr>
          <w:rFonts w:ascii="Arial" w:hAnsi="Arial" w:cs="Arial"/>
          <w:sz w:val="20"/>
          <w:szCs w:val="20"/>
        </w:rPr>
        <w:t>.</w:t>
      </w:r>
    </w:p>
    <w:p w:rsidR="00C106E2" w:rsidRDefault="00C106E2" w:rsidP="00786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6E2" w:rsidRPr="00C106E2" w:rsidRDefault="00F6274B" w:rsidP="00C1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</w:t>
      </w:r>
      <w:r w:rsidR="00C106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único</w:t>
      </w:r>
      <w:r w:rsidR="00C106E2">
        <w:rPr>
          <w:rFonts w:ascii="Arial" w:hAnsi="Arial" w:cs="Arial"/>
          <w:b/>
          <w:sz w:val="20"/>
          <w:szCs w:val="20"/>
        </w:rPr>
        <w:t xml:space="preserve">. </w:t>
      </w:r>
      <w:r w:rsidR="00C106E2" w:rsidRPr="00C106E2">
        <w:rPr>
          <w:rFonts w:ascii="Arial" w:hAnsi="Arial" w:cs="Arial"/>
          <w:sz w:val="20"/>
          <w:szCs w:val="20"/>
        </w:rPr>
        <w:t>A cob</w:t>
      </w:r>
      <w:r w:rsidR="00C106E2">
        <w:rPr>
          <w:rFonts w:ascii="Arial" w:hAnsi="Arial" w:cs="Arial"/>
          <w:sz w:val="20"/>
          <w:szCs w:val="20"/>
        </w:rPr>
        <w:t>ertura de credito autorizado</w:t>
      </w:r>
      <w:r w:rsidR="00C106E2" w:rsidRPr="00C106E2">
        <w:rPr>
          <w:rFonts w:ascii="Arial" w:hAnsi="Arial" w:cs="Arial"/>
          <w:sz w:val="20"/>
          <w:szCs w:val="20"/>
        </w:rPr>
        <w:t xml:space="preserve"> no inciso III será</w:t>
      </w:r>
      <w:r w:rsidR="00C106E2">
        <w:rPr>
          <w:rFonts w:ascii="Arial" w:hAnsi="Arial" w:cs="Arial"/>
          <w:sz w:val="20"/>
          <w:szCs w:val="20"/>
        </w:rPr>
        <w:t xml:space="preserve"> efetuada mediante a uti</w:t>
      </w:r>
      <w:r w:rsidR="00C106E2" w:rsidRPr="00C106E2">
        <w:rPr>
          <w:rFonts w:ascii="Arial" w:hAnsi="Arial" w:cs="Arial"/>
          <w:sz w:val="20"/>
          <w:szCs w:val="20"/>
        </w:rPr>
        <w:t xml:space="preserve">lização </w:t>
      </w:r>
      <w:r w:rsidR="00C106E2">
        <w:rPr>
          <w:rFonts w:ascii="Arial" w:hAnsi="Arial" w:cs="Arial"/>
          <w:sz w:val="20"/>
          <w:szCs w:val="20"/>
        </w:rPr>
        <w:t>dos recursos a serem repassados.</w:t>
      </w:r>
    </w:p>
    <w:p w:rsidR="00A034B4" w:rsidRDefault="00A034B4" w:rsidP="00A03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1C7" w:rsidRDefault="007121C7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8436E" w:rsidRPr="0028436E">
        <w:rPr>
          <w:rFonts w:ascii="Arial" w:hAnsi="Arial" w:cs="Arial"/>
          <w:b/>
          <w:sz w:val="20"/>
          <w:szCs w:val="20"/>
        </w:rPr>
        <w:t>º</w:t>
      </w:r>
      <w:r w:rsidR="0028436E" w:rsidRPr="0028436E">
        <w:rPr>
          <w:rFonts w:ascii="Arial" w:hAnsi="Arial" w:cs="Arial"/>
          <w:sz w:val="20"/>
          <w:szCs w:val="20"/>
        </w:rPr>
        <w:t xml:space="preserve"> </w:t>
      </w:r>
      <w:r w:rsidR="00C106E2">
        <w:rPr>
          <w:rFonts w:ascii="Arial" w:hAnsi="Arial" w:cs="Arial"/>
          <w:sz w:val="20"/>
          <w:szCs w:val="20"/>
        </w:rPr>
        <w:t>Os recursos financeiros mencionados no artigo anterior destinar-se-ão a: Pavimentação e serviços complementares das Estradas do Bandeirante e do Cupi</w:t>
      </w:r>
      <w:r w:rsidR="00CA0003">
        <w:rPr>
          <w:rFonts w:ascii="Arial" w:hAnsi="Arial" w:cs="Arial"/>
          <w:sz w:val="20"/>
          <w:szCs w:val="20"/>
        </w:rPr>
        <w:t xml:space="preserve">, das ruas </w:t>
      </w:r>
      <w:proofErr w:type="spellStart"/>
      <w:r w:rsidR="00CA0003">
        <w:rPr>
          <w:rFonts w:ascii="Arial" w:hAnsi="Arial" w:cs="Arial"/>
          <w:sz w:val="20"/>
          <w:szCs w:val="20"/>
        </w:rPr>
        <w:t>Masato</w:t>
      </w:r>
      <w:proofErr w:type="spellEnd"/>
      <w:r w:rsidR="00CA0003">
        <w:rPr>
          <w:rFonts w:ascii="Arial" w:hAnsi="Arial" w:cs="Arial"/>
          <w:sz w:val="20"/>
          <w:szCs w:val="20"/>
        </w:rPr>
        <w:t xml:space="preserve"> Sakai, João </w:t>
      </w:r>
      <w:proofErr w:type="spellStart"/>
      <w:r w:rsidR="00CA0003">
        <w:rPr>
          <w:rFonts w:ascii="Arial" w:hAnsi="Arial" w:cs="Arial"/>
          <w:sz w:val="20"/>
          <w:szCs w:val="20"/>
        </w:rPr>
        <w:t>Kanzi</w:t>
      </w:r>
      <w:proofErr w:type="spellEnd"/>
      <w:r w:rsidR="00CA0003">
        <w:rPr>
          <w:rFonts w:ascii="Arial" w:hAnsi="Arial" w:cs="Arial"/>
          <w:sz w:val="20"/>
          <w:szCs w:val="20"/>
        </w:rPr>
        <w:t xml:space="preserve"> e Prefeito </w:t>
      </w:r>
      <w:proofErr w:type="spellStart"/>
      <w:r w:rsidR="00CA0003">
        <w:rPr>
          <w:rFonts w:ascii="Arial" w:hAnsi="Arial" w:cs="Arial"/>
          <w:sz w:val="20"/>
          <w:szCs w:val="20"/>
        </w:rPr>
        <w:t>Takumi</w:t>
      </w:r>
      <w:proofErr w:type="spellEnd"/>
      <w:r w:rsidR="00CA00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0003">
        <w:rPr>
          <w:rFonts w:ascii="Arial" w:hAnsi="Arial" w:cs="Arial"/>
          <w:sz w:val="20"/>
          <w:szCs w:val="20"/>
        </w:rPr>
        <w:t>Kuike</w:t>
      </w:r>
      <w:proofErr w:type="spellEnd"/>
      <w:r w:rsidR="00CA0003">
        <w:rPr>
          <w:rFonts w:ascii="Arial" w:hAnsi="Arial" w:cs="Arial"/>
          <w:sz w:val="20"/>
          <w:szCs w:val="20"/>
        </w:rPr>
        <w:t>.</w:t>
      </w:r>
    </w:p>
    <w:p w:rsidR="00CA0003" w:rsidRDefault="00CA0003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003" w:rsidRDefault="00CA0003" w:rsidP="00CA00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CA0003" w:rsidRDefault="00CA0003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11B4D">
        <w:rPr>
          <w:rFonts w:ascii="Arial" w:hAnsi="Arial" w:cs="Arial"/>
          <w:sz w:val="20"/>
          <w:szCs w:val="20"/>
        </w:rPr>
        <w:t>01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CA00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0003" w:rsidRDefault="00CA0003" w:rsidP="00CA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A0003" w:rsidRDefault="00CA0003" w:rsidP="00CA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CA0003" w:rsidRDefault="00CA0003" w:rsidP="00CA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318D"/>
    <w:rsid w:val="000E3F94"/>
    <w:rsid w:val="00127A68"/>
    <w:rsid w:val="00152A21"/>
    <w:rsid w:val="001A2491"/>
    <w:rsid w:val="001D7561"/>
    <w:rsid w:val="00214120"/>
    <w:rsid w:val="002270E3"/>
    <w:rsid w:val="00270D7D"/>
    <w:rsid w:val="0028436E"/>
    <w:rsid w:val="00285F07"/>
    <w:rsid w:val="00327A85"/>
    <w:rsid w:val="0035404A"/>
    <w:rsid w:val="00581D0F"/>
    <w:rsid w:val="00672610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9243B3"/>
    <w:rsid w:val="00960337"/>
    <w:rsid w:val="0099051E"/>
    <w:rsid w:val="00A034B4"/>
    <w:rsid w:val="00AD1C95"/>
    <w:rsid w:val="00B43F6F"/>
    <w:rsid w:val="00B83342"/>
    <w:rsid w:val="00C106E2"/>
    <w:rsid w:val="00C62471"/>
    <w:rsid w:val="00C65DF8"/>
    <w:rsid w:val="00C84725"/>
    <w:rsid w:val="00CA0003"/>
    <w:rsid w:val="00D155C8"/>
    <w:rsid w:val="00D7651E"/>
    <w:rsid w:val="00D94C94"/>
    <w:rsid w:val="00DC22C1"/>
    <w:rsid w:val="00DD7AE7"/>
    <w:rsid w:val="00DE5E7A"/>
    <w:rsid w:val="00E2704E"/>
    <w:rsid w:val="00EA2618"/>
    <w:rsid w:val="00EC2764"/>
    <w:rsid w:val="00F11B4D"/>
    <w:rsid w:val="00F6274B"/>
    <w:rsid w:val="00F943FE"/>
    <w:rsid w:val="00FC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2019-04-08T20:24:00Z</dcterms:created>
  <dcterms:modified xsi:type="dcterms:W3CDTF">2019-04-16T17:42:00Z</dcterms:modified>
</cp:coreProperties>
</file>