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5C709D">
        <w:rPr>
          <w:rFonts w:ascii="Arial" w:hAnsi="Arial" w:cs="Arial"/>
          <w:b/>
          <w:sz w:val="20"/>
          <w:szCs w:val="20"/>
        </w:rPr>
        <w:t>89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709D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C709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1.228/81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5C709D">
        <w:rPr>
          <w:rFonts w:ascii="Arial" w:hAnsi="Arial" w:cs="Arial"/>
          <w:sz w:val="20"/>
          <w:szCs w:val="20"/>
        </w:rPr>
        <w:t xml:space="preserve">O artigo 1º, da Lei 1.228, de 18 de novembro de 1981, que dispões sobre autorização para a alteração de denominação de via pública, passa a vigorar com a seguinte redação: </w:t>
      </w:r>
    </w:p>
    <w:p w:rsidR="00ED2137" w:rsidRDefault="00ED2137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C709D">
        <w:rPr>
          <w:rFonts w:ascii="Arial" w:hAnsi="Arial" w:cs="Arial"/>
          <w:sz w:val="20"/>
          <w:szCs w:val="20"/>
        </w:rPr>
        <w:t>Fica denominada de rua DERÓCIO DE CAMARGO a atual rua Três, que inicia</w:t>
      </w:r>
      <w:r w:rsidR="00CA055F">
        <w:rPr>
          <w:rFonts w:ascii="Arial" w:hAnsi="Arial" w:cs="Arial"/>
          <w:sz w:val="20"/>
          <w:szCs w:val="20"/>
        </w:rPr>
        <w:t xml:space="preserve"> na rua Dois e termina nos limites do loteamento e localiza-se no Jardim São Benedito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E10EE6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A055F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A3" w:rsidRDefault="006B37A3" w:rsidP="009243B3">
      <w:pPr>
        <w:spacing w:after="0" w:line="240" w:lineRule="auto"/>
      </w:pPr>
      <w:r>
        <w:separator/>
      </w:r>
    </w:p>
  </w:endnote>
  <w:endnote w:type="continuationSeparator" w:id="0">
    <w:p w:rsidR="006B37A3" w:rsidRDefault="006B37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A3" w:rsidRDefault="006B37A3" w:rsidP="009243B3">
      <w:pPr>
        <w:spacing w:after="0" w:line="240" w:lineRule="auto"/>
      </w:pPr>
      <w:r>
        <w:separator/>
      </w:r>
    </w:p>
  </w:footnote>
  <w:footnote w:type="continuationSeparator" w:id="0">
    <w:p w:rsidR="006B37A3" w:rsidRDefault="006B37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5A02EE"/>
    <w:rsid w:val="005C709D"/>
    <w:rsid w:val="006206EB"/>
    <w:rsid w:val="006A7EF7"/>
    <w:rsid w:val="006B37A3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A055F"/>
    <w:rsid w:val="00D155C8"/>
    <w:rsid w:val="00D7651E"/>
    <w:rsid w:val="00D81866"/>
    <w:rsid w:val="00D944DE"/>
    <w:rsid w:val="00D94C94"/>
    <w:rsid w:val="00D95C13"/>
    <w:rsid w:val="00DC22C1"/>
    <w:rsid w:val="00DD7083"/>
    <w:rsid w:val="00E10EE6"/>
    <w:rsid w:val="00E42601"/>
    <w:rsid w:val="00E553DD"/>
    <w:rsid w:val="00E97D0C"/>
    <w:rsid w:val="00EA4C2C"/>
    <w:rsid w:val="00EB5A44"/>
    <w:rsid w:val="00EC2764"/>
    <w:rsid w:val="00ED2137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F4B874-AFEB-479E-8778-41A14D97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4111-4D68-44FB-91CC-9FF8B384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2019-04-16T19:20:00Z</dcterms:created>
  <dcterms:modified xsi:type="dcterms:W3CDTF">2019-04-18T14:39:00Z</dcterms:modified>
</cp:coreProperties>
</file>