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64160C">
        <w:rPr>
          <w:rFonts w:ascii="Arial" w:hAnsi="Arial" w:cs="Arial"/>
          <w:b/>
          <w:sz w:val="20"/>
          <w:szCs w:val="20"/>
        </w:rPr>
        <w:t>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546E8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546E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</w:t>
      </w:r>
      <w:r w:rsidR="00E35713">
        <w:rPr>
          <w:rFonts w:ascii="Arial" w:hAnsi="Arial" w:cs="Arial"/>
          <w:sz w:val="20"/>
          <w:szCs w:val="20"/>
        </w:rPr>
        <w:t>a Lei nº 1.370, de 21 de setembro de 1983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5713" w:rsidRDefault="00127A68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E35713">
        <w:rPr>
          <w:rFonts w:ascii="Arial" w:hAnsi="Arial" w:cs="Arial"/>
          <w:sz w:val="20"/>
          <w:szCs w:val="20"/>
        </w:rPr>
        <w:t>Fica revogada a Lei nº 1.370, de 21 de setembro de 1983.</w:t>
      </w:r>
    </w:p>
    <w:p w:rsidR="00E35713" w:rsidRDefault="00E35713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D6006" w:rsidRPr="003025EC" w:rsidRDefault="00E35713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5713">
        <w:rPr>
          <w:rFonts w:ascii="Arial" w:hAnsi="Arial" w:cs="Arial"/>
          <w:b/>
          <w:sz w:val="20"/>
          <w:szCs w:val="20"/>
        </w:rPr>
        <w:t>A</w:t>
      </w:r>
      <w:r w:rsidR="003025EC" w:rsidRPr="003025EC">
        <w:rPr>
          <w:rFonts w:ascii="Arial" w:hAnsi="Arial" w:cs="Arial"/>
          <w:b/>
          <w:sz w:val="20"/>
          <w:szCs w:val="20"/>
        </w:rPr>
        <w:t>rt. 2º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B6DC5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07" w:rsidRDefault="00254B07" w:rsidP="009243B3">
      <w:pPr>
        <w:spacing w:after="0" w:line="240" w:lineRule="auto"/>
      </w:pPr>
      <w:r>
        <w:separator/>
      </w:r>
    </w:p>
  </w:endnote>
  <w:endnote w:type="continuationSeparator" w:id="0">
    <w:p w:rsidR="00254B07" w:rsidRDefault="00254B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07" w:rsidRDefault="00254B07" w:rsidP="009243B3">
      <w:pPr>
        <w:spacing w:after="0" w:line="240" w:lineRule="auto"/>
      </w:pPr>
      <w:r>
        <w:separator/>
      </w:r>
    </w:p>
  </w:footnote>
  <w:footnote w:type="continuationSeparator" w:id="0">
    <w:p w:rsidR="00254B07" w:rsidRDefault="00254B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2390C"/>
    <w:rsid w:val="00254B07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3E39FE"/>
    <w:rsid w:val="0042328B"/>
    <w:rsid w:val="00486517"/>
    <w:rsid w:val="004C7B72"/>
    <w:rsid w:val="00581D0F"/>
    <w:rsid w:val="005839FF"/>
    <w:rsid w:val="00591943"/>
    <w:rsid w:val="005A02EE"/>
    <w:rsid w:val="005C709D"/>
    <w:rsid w:val="006206EB"/>
    <w:rsid w:val="0064160C"/>
    <w:rsid w:val="00671A45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C5243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CA055F"/>
    <w:rsid w:val="00CB6DC5"/>
    <w:rsid w:val="00D155C8"/>
    <w:rsid w:val="00D546E8"/>
    <w:rsid w:val="00D7651E"/>
    <w:rsid w:val="00D77F1F"/>
    <w:rsid w:val="00D81866"/>
    <w:rsid w:val="00D944DE"/>
    <w:rsid w:val="00D94C94"/>
    <w:rsid w:val="00D95C13"/>
    <w:rsid w:val="00DC22C1"/>
    <w:rsid w:val="00DD7083"/>
    <w:rsid w:val="00E3571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5801-C75F-472A-B5B8-889912A9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2019-04-16T20:21:00Z</dcterms:created>
  <dcterms:modified xsi:type="dcterms:W3CDTF">2019-04-16T20:40:00Z</dcterms:modified>
</cp:coreProperties>
</file>