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810E6A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5B4C5E">
        <w:rPr>
          <w:rFonts w:ascii="Arial" w:hAnsi="Arial" w:cs="Arial"/>
          <w:b/>
          <w:sz w:val="20"/>
          <w:szCs w:val="20"/>
        </w:rPr>
        <w:t>80</w:t>
      </w:r>
      <w:r w:rsidR="00BA5A3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A5A3A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83640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583640">
        <w:rPr>
          <w:rFonts w:ascii="Arial" w:hAnsi="Arial" w:cs="Arial"/>
          <w:b/>
          <w:sz w:val="20"/>
          <w:szCs w:val="20"/>
        </w:rPr>
        <w:t>FEVER</w:t>
      </w:r>
      <w:r w:rsidR="00750549">
        <w:rPr>
          <w:rFonts w:ascii="Arial" w:hAnsi="Arial" w:cs="Arial"/>
          <w:b/>
          <w:sz w:val="20"/>
          <w:szCs w:val="20"/>
        </w:rPr>
        <w:t>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E17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A5A3A">
        <w:rPr>
          <w:rFonts w:ascii="Arial" w:hAnsi="Arial" w:cs="Arial"/>
          <w:sz w:val="20"/>
          <w:szCs w:val="20"/>
        </w:rPr>
        <w:t>a colocação de placas visíveis nas residências que tenham animais ferozes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E249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1658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477" w:rsidRPr="00BE1751" w:rsidRDefault="00750549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 w:rsidR="00BA5A3A"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BA5A3A">
        <w:rPr>
          <w:rFonts w:ascii="Arial" w:hAnsi="Arial" w:cs="Arial"/>
          <w:sz w:val="20"/>
          <w:szCs w:val="20"/>
        </w:rPr>
        <w:t>Fica obrigatória a instalação de placas visíveis nos portões de entrada de todas as residências do Município de Ferraz de Vasconcelos, onde houver animais ferozes, avisando sobre a existência dos referidos animais.</w:t>
      </w:r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751" w:rsidRDefault="00BE175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64B">
        <w:rPr>
          <w:rFonts w:ascii="Arial" w:hAnsi="Arial" w:cs="Arial"/>
          <w:b/>
          <w:sz w:val="20"/>
          <w:szCs w:val="20"/>
        </w:rPr>
        <w:t>Art.</w:t>
      </w:r>
      <w:r w:rsidR="00BA5A3A">
        <w:rPr>
          <w:rFonts w:ascii="Arial" w:hAnsi="Arial" w:cs="Arial"/>
          <w:b/>
          <w:sz w:val="20"/>
          <w:szCs w:val="20"/>
        </w:rPr>
        <w:t xml:space="preserve"> </w:t>
      </w:r>
      <w:r w:rsidRPr="00E0364B">
        <w:rPr>
          <w:rFonts w:ascii="Arial" w:hAnsi="Arial" w:cs="Arial"/>
          <w:b/>
          <w:sz w:val="20"/>
          <w:szCs w:val="20"/>
        </w:rPr>
        <w:t>2</w:t>
      </w:r>
      <w:r w:rsidR="00E0364B" w:rsidRPr="00E0364B">
        <w:rPr>
          <w:rFonts w:ascii="Arial" w:hAnsi="Arial" w:cs="Arial"/>
          <w:b/>
          <w:sz w:val="20"/>
          <w:szCs w:val="20"/>
        </w:rPr>
        <w:t>º</w:t>
      </w:r>
      <w:r w:rsidR="00BA5A3A">
        <w:rPr>
          <w:rFonts w:ascii="Arial" w:hAnsi="Arial" w:cs="Arial"/>
          <w:b/>
          <w:sz w:val="20"/>
          <w:szCs w:val="20"/>
        </w:rPr>
        <w:t xml:space="preserve"> </w:t>
      </w:r>
      <w:r w:rsidR="00BA5A3A">
        <w:rPr>
          <w:rFonts w:ascii="Arial" w:hAnsi="Arial" w:cs="Arial"/>
          <w:sz w:val="20"/>
          <w:szCs w:val="20"/>
        </w:rPr>
        <w:t>Nas placas deverão constar a espécie do animal e sua quantidade</w:t>
      </w:r>
      <w:r w:rsidR="00E0364B">
        <w:rPr>
          <w:rFonts w:ascii="Arial" w:hAnsi="Arial" w:cs="Arial"/>
          <w:sz w:val="20"/>
          <w:szCs w:val="20"/>
        </w:rPr>
        <w:t>.</w:t>
      </w:r>
    </w:p>
    <w:p w:rsidR="00E0364B" w:rsidRDefault="00E0364B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671D01">
        <w:rPr>
          <w:rFonts w:ascii="Arial" w:hAnsi="Arial" w:cs="Arial"/>
          <w:b/>
          <w:sz w:val="20"/>
          <w:szCs w:val="20"/>
        </w:rPr>
        <w:t xml:space="preserve">rt. </w:t>
      </w:r>
      <w:r w:rsidR="00E0364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A5A3A">
        <w:rPr>
          <w:rFonts w:ascii="Arial" w:hAnsi="Arial" w:cs="Arial"/>
          <w:sz w:val="20"/>
          <w:szCs w:val="20"/>
        </w:rPr>
        <w:t>As despesas com a execução desta Lei, ocorrerão por conta de dotações orçamentárias próprias, suplementadas se necessário</w:t>
      </w:r>
      <w:r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4905" w:rsidRPr="00596A9F" w:rsidRDefault="00DD4905" w:rsidP="00DD4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4º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D4905" w:rsidRPr="00D81866" w:rsidRDefault="00DD4905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717B61">
        <w:rPr>
          <w:rFonts w:ascii="Arial" w:hAnsi="Arial" w:cs="Arial"/>
          <w:sz w:val="20"/>
          <w:szCs w:val="20"/>
        </w:rPr>
        <w:t xml:space="preserve"> </w:t>
      </w:r>
      <w:r w:rsidR="00DD4905">
        <w:rPr>
          <w:rFonts w:ascii="Arial" w:hAnsi="Arial" w:cs="Arial"/>
          <w:sz w:val="20"/>
          <w:szCs w:val="20"/>
        </w:rPr>
        <w:t>28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E0364B">
        <w:rPr>
          <w:rFonts w:ascii="Arial" w:hAnsi="Arial" w:cs="Arial"/>
          <w:sz w:val="20"/>
          <w:szCs w:val="20"/>
        </w:rPr>
        <w:t>fevere</w:t>
      </w:r>
      <w:r w:rsidR="00596A9F">
        <w:rPr>
          <w:rFonts w:ascii="Arial" w:hAnsi="Arial" w:cs="Arial"/>
          <w:sz w:val="20"/>
          <w:szCs w:val="20"/>
        </w:rPr>
        <w:t>iro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15F4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6F0181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1F5A1A" w:rsidRDefault="001F5A1A" w:rsidP="001F5A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5A" w:rsidRDefault="00A96C5A" w:rsidP="009243B3">
      <w:pPr>
        <w:spacing w:after="0" w:line="240" w:lineRule="auto"/>
      </w:pPr>
      <w:r>
        <w:separator/>
      </w:r>
    </w:p>
  </w:endnote>
  <w:endnote w:type="continuationSeparator" w:id="0">
    <w:p w:rsidR="00A96C5A" w:rsidRDefault="00A96C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5A" w:rsidRDefault="00A96C5A" w:rsidP="009243B3">
      <w:pPr>
        <w:spacing w:after="0" w:line="240" w:lineRule="auto"/>
      </w:pPr>
      <w:r>
        <w:separator/>
      </w:r>
    </w:p>
  </w:footnote>
  <w:footnote w:type="continuationSeparator" w:id="0">
    <w:p w:rsidR="00A96C5A" w:rsidRDefault="00A96C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172"/>
    <w:rsid w:val="00192299"/>
    <w:rsid w:val="00195DE7"/>
    <w:rsid w:val="001A2491"/>
    <w:rsid w:val="001C0223"/>
    <w:rsid w:val="001D045F"/>
    <w:rsid w:val="001D3C18"/>
    <w:rsid w:val="001D7561"/>
    <w:rsid w:val="001F5A1A"/>
    <w:rsid w:val="00215C9A"/>
    <w:rsid w:val="00285F07"/>
    <w:rsid w:val="002B42C6"/>
    <w:rsid w:val="002E2761"/>
    <w:rsid w:val="003026FF"/>
    <w:rsid w:val="0035404A"/>
    <w:rsid w:val="00354EA0"/>
    <w:rsid w:val="00357674"/>
    <w:rsid w:val="0042328B"/>
    <w:rsid w:val="00457888"/>
    <w:rsid w:val="00542FAA"/>
    <w:rsid w:val="005703DE"/>
    <w:rsid w:val="00581D0F"/>
    <w:rsid w:val="00583640"/>
    <w:rsid w:val="00596A9F"/>
    <w:rsid w:val="005B4C5E"/>
    <w:rsid w:val="00615F46"/>
    <w:rsid w:val="006206EB"/>
    <w:rsid w:val="00671D01"/>
    <w:rsid w:val="006A7EF7"/>
    <w:rsid w:val="006F0181"/>
    <w:rsid w:val="006F704E"/>
    <w:rsid w:val="00717B61"/>
    <w:rsid w:val="00750549"/>
    <w:rsid w:val="00754228"/>
    <w:rsid w:val="00764EB2"/>
    <w:rsid w:val="007E67C5"/>
    <w:rsid w:val="0080092C"/>
    <w:rsid w:val="00807D91"/>
    <w:rsid w:val="00810E6A"/>
    <w:rsid w:val="0082420A"/>
    <w:rsid w:val="008358CA"/>
    <w:rsid w:val="008470FF"/>
    <w:rsid w:val="00860F73"/>
    <w:rsid w:val="00891FC3"/>
    <w:rsid w:val="008C7623"/>
    <w:rsid w:val="008D6DF6"/>
    <w:rsid w:val="008E2477"/>
    <w:rsid w:val="00915EF9"/>
    <w:rsid w:val="009243B3"/>
    <w:rsid w:val="00960337"/>
    <w:rsid w:val="00963555"/>
    <w:rsid w:val="009A0F90"/>
    <w:rsid w:val="009B044B"/>
    <w:rsid w:val="009E46C4"/>
    <w:rsid w:val="00A96C5A"/>
    <w:rsid w:val="00AD1C95"/>
    <w:rsid w:val="00AE0D93"/>
    <w:rsid w:val="00B729B8"/>
    <w:rsid w:val="00BA5A3A"/>
    <w:rsid w:val="00BE1751"/>
    <w:rsid w:val="00BF0CEF"/>
    <w:rsid w:val="00C1658D"/>
    <w:rsid w:val="00C36683"/>
    <w:rsid w:val="00C417EA"/>
    <w:rsid w:val="00C45BCB"/>
    <w:rsid w:val="00C62471"/>
    <w:rsid w:val="00D155C8"/>
    <w:rsid w:val="00D7651E"/>
    <w:rsid w:val="00D81866"/>
    <w:rsid w:val="00D92849"/>
    <w:rsid w:val="00D94C94"/>
    <w:rsid w:val="00D95C13"/>
    <w:rsid w:val="00DC22C1"/>
    <w:rsid w:val="00DD4905"/>
    <w:rsid w:val="00DE6ECB"/>
    <w:rsid w:val="00E0364B"/>
    <w:rsid w:val="00E1710F"/>
    <w:rsid w:val="00E249CF"/>
    <w:rsid w:val="00E42601"/>
    <w:rsid w:val="00E97D0C"/>
    <w:rsid w:val="00EA4C2C"/>
    <w:rsid w:val="00EB5A44"/>
    <w:rsid w:val="00EC2764"/>
    <w:rsid w:val="00ED7920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E1B70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BDCF5-4949-4FB3-A660-28F7FE6F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2019-04-11T23:11:00Z</dcterms:created>
  <dcterms:modified xsi:type="dcterms:W3CDTF">2019-04-18T16:23:00Z</dcterms:modified>
</cp:coreProperties>
</file>