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33204E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433EB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4C66">
        <w:rPr>
          <w:rFonts w:ascii="Arial" w:hAnsi="Arial" w:cs="Arial"/>
          <w:b/>
          <w:sz w:val="20"/>
          <w:szCs w:val="20"/>
        </w:rPr>
        <w:t>22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705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</w:t>
      </w:r>
      <w:r w:rsidR="00433EBA">
        <w:rPr>
          <w:rFonts w:ascii="Arial" w:hAnsi="Arial" w:cs="Arial"/>
          <w:sz w:val="20"/>
          <w:szCs w:val="20"/>
        </w:rPr>
        <w:t>A</w:t>
      </w:r>
      <w:r w:rsidR="008A4C66">
        <w:rPr>
          <w:rFonts w:ascii="Arial" w:hAnsi="Arial" w:cs="Arial"/>
          <w:sz w:val="20"/>
          <w:szCs w:val="20"/>
        </w:rPr>
        <w:t>”</w:t>
      </w:r>
      <w:r w:rsidR="005A11F2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RUA </w:t>
      </w:r>
      <w:r w:rsidR="00433EBA">
        <w:rPr>
          <w:rFonts w:ascii="Arial" w:hAnsi="Arial" w:cs="Arial"/>
          <w:sz w:val="20"/>
          <w:szCs w:val="20"/>
        </w:rPr>
        <w:t>BENEDICTA LEITE SEBASTIÃO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11B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5A11F2">
        <w:rPr>
          <w:rFonts w:ascii="Arial" w:hAnsi="Arial" w:cs="Arial"/>
          <w:sz w:val="20"/>
          <w:szCs w:val="20"/>
        </w:rPr>
        <w:t xml:space="preserve">rua </w:t>
      </w:r>
      <w:r w:rsidR="00433EBA">
        <w:rPr>
          <w:rFonts w:ascii="Arial" w:hAnsi="Arial" w:cs="Arial"/>
          <w:sz w:val="20"/>
          <w:szCs w:val="20"/>
        </w:rPr>
        <w:t xml:space="preserve">Santa Isabel </w:t>
      </w:r>
      <w:r w:rsidR="008B6C7E">
        <w:rPr>
          <w:rFonts w:ascii="Arial" w:hAnsi="Arial" w:cs="Arial"/>
          <w:sz w:val="20"/>
          <w:szCs w:val="20"/>
        </w:rPr>
        <w:t xml:space="preserve">e termina </w:t>
      </w:r>
      <w:r w:rsidR="009A3F53">
        <w:rPr>
          <w:rFonts w:ascii="Arial" w:hAnsi="Arial" w:cs="Arial"/>
          <w:sz w:val="20"/>
          <w:szCs w:val="20"/>
        </w:rPr>
        <w:t xml:space="preserve">nos limites </w:t>
      </w:r>
      <w:r w:rsidR="00433EBA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433EBA">
        <w:rPr>
          <w:rFonts w:ascii="Arial" w:hAnsi="Arial" w:cs="Arial"/>
          <w:sz w:val="20"/>
          <w:szCs w:val="20"/>
        </w:rPr>
        <w:t>Tanquinho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22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C0577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3320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Prefeito Municipal</w:t>
      </w:r>
    </w:p>
    <w:bookmarkEnd w:id="0"/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3204E" w:rsidRDefault="0033204E" w:rsidP="003320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DA" w:rsidRDefault="00940DDA" w:rsidP="009243B3">
      <w:pPr>
        <w:spacing w:after="0" w:line="240" w:lineRule="auto"/>
      </w:pPr>
      <w:r>
        <w:separator/>
      </w:r>
    </w:p>
  </w:endnote>
  <w:endnote w:type="continuationSeparator" w:id="0">
    <w:p w:rsidR="00940DDA" w:rsidRDefault="00940D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DA" w:rsidRDefault="00940DDA" w:rsidP="009243B3">
      <w:pPr>
        <w:spacing w:after="0" w:line="240" w:lineRule="auto"/>
      </w:pPr>
      <w:r>
        <w:separator/>
      </w:r>
    </w:p>
  </w:footnote>
  <w:footnote w:type="continuationSeparator" w:id="0">
    <w:p w:rsidR="00940DDA" w:rsidRDefault="00940D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311B3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3204E"/>
    <w:rsid w:val="0035404A"/>
    <w:rsid w:val="00354EA0"/>
    <w:rsid w:val="00357674"/>
    <w:rsid w:val="003B7DE0"/>
    <w:rsid w:val="0042328B"/>
    <w:rsid w:val="00433EBA"/>
    <w:rsid w:val="00457888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6206EB"/>
    <w:rsid w:val="00643186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0DDA"/>
    <w:rsid w:val="00942E36"/>
    <w:rsid w:val="00960337"/>
    <w:rsid w:val="00963555"/>
    <w:rsid w:val="00970511"/>
    <w:rsid w:val="009A0F90"/>
    <w:rsid w:val="009A3F53"/>
    <w:rsid w:val="009B044B"/>
    <w:rsid w:val="009D3EE3"/>
    <w:rsid w:val="009E46C4"/>
    <w:rsid w:val="00A70C41"/>
    <w:rsid w:val="00AD1C95"/>
    <w:rsid w:val="00AE0D93"/>
    <w:rsid w:val="00B66AE6"/>
    <w:rsid w:val="00B729B8"/>
    <w:rsid w:val="00BE1751"/>
    <w:rsid w:val="00C05778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94EB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141C-1766-45F2-A173-89C3B1ED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2019-04-12T00:30:00Z</dcterms:created>
  <dcterms:modified xsi:type="dcterms:W3CDTF">2019-04-18T16:25:00Z</dcterms:modified>
</cp:coreProperties>
</file>