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040332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9A3F53">
        <w:rPr>
          <w:rFonts w:ascii="Arial" w:hAnsi="Arial" w:cs="Arial"/>
          <w:b/>
          <w:sz w:val="20"/>
          <w:szCs w:val="20"/>
        </w:rPr>
        <w:t>1</w:t>
      </w:r>
      <w:r w:rsidR="000F6D7D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3345">
        <w:rPr>
          <w:rFonts w:ascii="Arial" w:hAnsi="Arial" w:cs="Arial"/>
          <w:b/>
          <w:sz w:val="20"/>
          <w:szCs w:val="20"/>
        </w:rPr>
        <w:t>28</w:t>
      </w:r>
      <w:r w:rsidR="00B66AE6">
        <w:rPr>
          <w:rFonts w:ascii="Arial" w:hAnsi="Arial" w:cs="Arial"/>
          <w:b/>
          <w:sz w:val="20"/>
          <w:szCs w:val="20"/>
        </w:rPr>
        <w:t xml:space="preserve"> 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140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DA1B1C">
        <w:rPr>
          <w:rFonts w:ascii="Arial" w:hAnsi="Arial" w:cs="Arial"/>
          <w:sz w:val="20"/>
          <w:szCs w:val="20"/>
        </w:rPr>
        <w:t>implantação de um VELÓRIO PÚBLICO MUNICIPAL, na área livre situada sob o viaduto na Vila Maria Rosa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A612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1B1C" w:rsidRDefault="00750549" w:rsidP="00F140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974A6">
        <w:rPr>
          <w:rFonts w:ascii="Arial" w:hAnsi="Arial" w:cs="Arial"/>
          <w:sz w:val="20"/>
          <w:szCs w:val="20"/>
        </w:rPr>
        <w:t xml:space="preserve">o Executivo </w:t>
      </w:r>
      <w:r w:rsidR="00DA1B1C">
        <w:rPr>
          <w:rFonts w:ascii="Arial" w:hAnsi="Arial" w:cs="Arial"/>
          <w:sz w:val="20"/>
          <w:szCs w:val="20"/>
        </w:rPr>
        <w:t>autorizado a implantar um VELÓRIO PÚBLICO MUNICIPAL no espaço disponível da área livre situada sob o viaduto na Vila Maria Rosa, conforme Memorial Descritivo em anexo.</w:t>
      </w:r>
    </w:p>
    <w:p w:rsidR="00040332" w:rsidRDefault="00040332" w:rsidP="00F1401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A4C66" w:rsidRDefault="00DA1B1C" w:rsidP="00F140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desta Lei correrão por conta das dotações orçamentárias próprias, suplementadas se necessário</w:t>
      </w:r>
      <w:r w:rsidR="008A4C66">
        <w:rPr>
          <w:rFonts w:ascii="Arial" w:hAnsi="Arial" w:cs="Arial"/>
          <w:sz w:val="20"/>
          <w:szCs w:val="20"/>
        </w:rPr>
        <w:t>.</w:t>
      </w:r>
    </w:p>
    <w:p w:rsidR="00F14011" w:rsidRDefault="00F14011" w:rsidP="00F140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477D7F">
        <w:rPr>
          <w:rFonts w:ascii="Arial" w:hAnsi="Arial" w:cs="Arial"/>
          <w:sz w:val="20"/>
          <w:szCs w:val="20"/>
        </w:rPr>
        <w:t xml:space="preserve"> 2</w:t>
      </w:r>
      <w:r w:rsidR="00043345">
        <w:rPr>
          <w:rFonts w:ascii="Arial" w:hAnsi="Arial" w:cs="Arial"/>
          <w:sz w:val="20"/>
          <w:szCs w:val="20"/>
        </w:rPr>
        <w:t>8</w:t>
      </w:r>
      <w:r w:rsidR="001D48DF">
        <w:rPr>
          <w:rFonts w:ascii="Arial" w:hAnsi="Arial" w:cs="Arial"/>
          <w:sz w:val="20"/>
          <w:szCs w:val="20"/>
        </w:rPr>
        <w:t xml:space="preserve"> de março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7E6AC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0403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1B1C" w:rsidRDefault="00DA1B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DA1B1C" w:rsidRDefault="000403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DA1B1C" w:rsidRDefault="00DA1B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A1B1C" w:rsidRDefault="00DA1B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43345" w:rsidRDefault="000403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Serviços Municipais</w:t>
      </w: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40332" w:rsidRDefault="00040332" w:rsidP="000403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0BC" w:rsidRDefault="002220BC" w:rsidP="009243B3">
      <w:pPr>
        <w:spacing w:after="0" w:line="240" w:lineRule="auto"/>
      </w:pPr>
      <w:r>
        <w:separator/>
      </w:r>
    </w:p>
  </w:endnote>
  <w:endnote w:type="continuationSeparator" w:id="0">
    <w:p w:rsidR="002220BC" w:rsidRDefault="002220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0BC" w:rsidRDefault="002220BC" w:rsidP="009243B3">
      <w:pPr>
        <w:spacing w:after="0" w:line="240" w:lineRule="auto"/>
      </w:pPr>
      <w:r>
        <w:separator/>
      </w:r>
    </w:p>
  </w:footnote>
  <w:footnote w:type="continuationSeparator" w:id="0">
    <w:p w:rsidR="002220BC" w:rsidRDefault="002220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0332"/>
    <w:rsid w:val="00043345"/>
    <w:rsid w:val="00046FF5"/>
    <w:rsid w:val="000648B2"/>
    <w:rsid w:val="00075B6C"/>
    <w:rsid w:val="000B29EE"/>
    <w:rsid w:val="000F6D7D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220BC"/>
    <w:rsid w:val="00230347"/>
    <w:rsid w:val="00285F07"/>
    <w:rsid w:val="002B42C6"/>
    <w:rsid w:val="002E2761"/>
    <w:rsid w:val="003026FF"/>
    <w:rsid w:val="0035404A"/>
    <w:rsid w:val="00354EA0"/>
    <w:rsid w:val="00357674"/>
    <w:rsid w:val="003B7DE0"/>
    <w:rsid w:val="0042328B"/>
    <w:rsid w:val="00433EBA"/>
    <w:rsid w:val="00457888"/>
    <w:rsid w:val="00477D7F"/>
    <w:rsid w:val="00490372"/>
    <w:rsid w:val="00542FAA"/>
    <w:rsid w:val="005703DE"/>
    <w:rsid w:val="00571804"/>
    <w:rsid w:val="00581D0F"/>
    <w:rsid w:val="00583640"/>
    <w:rsid w:val="00596A9F"/>
    <w:rsid w:val="005A11F2"/>
    <w:rsid w:val="005B4C5E"/>
    <w:rsid w:val="005D6C85"/>
    <w:rsid w:val="006206EB"/>
    <w:rsid w:val="00671D01"/>
    <w:rsid w:val="006A7EF7"/>
    <w:rsid w:val="006F704E"/>
    <w:rsid w:val="00717B61"/>
    <w:rsid w:val="00750549"/>
    <w:rsid w:val="00754228"/>
    <w:rsid w:val="00764EB2"/>
    <w:rsid w:val="007E67C5"/>
    <w:rsid w:val="007E6ACB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F90"/>
    <w:rsid w:val="009A3F53"/>
    <w:rsid w:val="009B044B"/>
    <w:rsid w:val="009D3EE3"/>
    <w:rsid w:val="009E46C4"/>
    <w:rsid w:val="00AD1C95"/>
    <w:rsid w:val="00AE0D93"/>
    <w:rsid w:val="00B01038"/>
    <w:rsid w:val="00B66AE6"/>
    <w:rsid w:val="00B729B8"/>
    <w:rsid w:val="00BA6122"/>
    <w:rsid w:val="00BE1751"/>
    <w:rsid w:val="00C36683"/>
    <w:rsid w:val="00C45BCB"/>
    <w:rsid w:val="00C62471"/>
    <w:rsid w:val="00CA6E2B"/>
    <w:rsid w:val="00D155C8"/>
    <w:rsid w:val="00D36839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42601"/>
    <w:rsid w:val="00E76548"/>
    <w:rsid w:val="00E97D0C"/>
    <w:rsid w:val="00EA4C2C"/>
    <w:rsid w:val="00EB5A44"/>
    <w:rsid w:val="00EC2764"/>
    <w:rsid w:val="00ED7920"/>
    <w:rsid w:val="00F074CA"/>
    <w:rsid w:val="00F14011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412D9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5168-3168-4AEB-9F3E-DE868FE2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2019-04-12T00:55:00Z</dcterms:created>
  <dcterms:modified xsi:type="dcterms:W3CDTF">2019-04-18T16:30:00Z</dcterms:modified>
</cp:coreProperties>
</file>