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569A3">
        <w:rPr>
          <w:rFonts w:ascii="Arial" w:hAnsi="Arial" w:cs="Arial"/>
          <w:b/>
          <w:sz w:val="20"/>
          <w:szCs w:val="20"/>
        </w:rPr>
        <w:t>1</w:t>
      </w:r>
      <w:r w:rsidR="002806B4">
        <w:rPr>
          <w:rFonts w:ascii="Arial" w:hAnsi="Arial" w:cs="Arial"/>
          <w:b/>
          <w:sz w:val="20"/>
          <w:szCs w:val="20"/>
        </w:rPr>
        <w:t>.</w:t>
      </w:r>
      <w:r w:rsidR="002569A3">
        <w:rPr>
          <w:rFonts w:ascii="Arial" w:hAnsi="Arial" w:cs="Arial"/>
          <w:b/>
          <w:sz w:val="20"/>
          <w:szCs w:val="20"/>
        </w:rPr>
        <w:t>81</w:t>
      </w:r>
      <w:r w:rsidR="008B6C7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69A3">
        <w:rPr>
          <w:rFonts w:ascii="Arial" w:hAnsi="Arial" w:cs="Arial"/>
          <w:b/>
          <w:sz w:val="20"/>
          <w:szCs w:val="20"/>
        </w:rPr>
        <w:t xml:space="preserve">30 DE ABRIL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935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>alterada a denominação da atual rua “</w:t>
      </w:r>
      <w:r w:rsidR="008B6C7E">
        <w:rPr>
          <w:rFonts w:ascii="Arial" w:hAnsi="Arial" w:cs="Arial"/>
          <w:sz w:val="20"/>
          <w:szCs w:val="20"/>
        </w:rPr>
        <w:t>1</w:t>
      </w:r>
      <w:r w:rsidR="008A4C66">
        <w:rPr>
          <w:rFonts w:ascii="Arial" w:hAnsi="Arial" w:cs="Arial"/>
          <w:sz w:val="20"/>
          <w:szCs w:val="20"/>
        </w:rPr>
        <w:t xml:space="preserve">”que passa a denominar-se RUA </w:t>
      </w:r>
      <w:r w:rsidR="002569A3">
        <w:rPr>
          <w:rFonts w:ascii="Arial" w:hAnsi="Arial" w:cs="Arial"/>
          <w:sz w:val="20"/>
          <w:szCs w:val="20"/>
        </w:rPr>
        <w:t>IVANETE DA SILVA ROCHA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2569A3">
        <w:rPr>
          <w:rFonts w:ascii="Arial" w:hAnsi="Arial" w:cs="Arial"/>
          <w:sz w:val="20"/>
          <w:szCs w:val="20"/>
        </w:rPr>
        <w:t xml:space="preserve">Estrada de Servidão </w:t>
      </w:r>
      <w:r w:rsidR="008B6C7E">
        <w:rPr>
          <w:rFonts w:ascii="Arial" w:hAnsi="Arial" w:cs="Arial"/>
          <w:sz w:val="20"/>
          <w:szCs w:val="20"/>
        </w:rPr>
        <w:t xml:space="preserve">e termina na </w:t>
      </w:r>
      <w:r w:rsidR="002569A3">
        <w:rPr>
          <w:rFonts w:ascii="Arial" w:hAnsi="Arial" w:cs="Arial"/>
          <w:sz w:val="20"/>
          <w:szCs w:val="20"/>
        </w:rPr>
        <w:t>rua Dois</w:t>
      </w:r>
      <w:r w:rsidR="008B6C7E">
        <w:rPr>
          <w:rFonts w:ascii="Arial" w:hAnsi="Arial" w:cs="Arial"/>
          <w:sz w:val="20"/>
          <w:szCs w:val="20"/>
        </w:rPr>
        <w:t xml:space="preserve"> </w:t>
      </w:r>
      <w:r w:rsidR="002569A3">
        <w:rPr>
          <w:rFonts w:ascii="Arial" w:hAnsi="Arial" w:cs="Arial"/>
          <w:sz w:val="20"/>
          <w:szCs w:val="20"/>
        </w:rPr>
        <w:t>localizada</w:t>
      </w:r>
      <w:r>
        <w:rPr>
          <w:rFonts w:ascii="Arial" w:hAnsi="Arial" w:cs="Arial"/>
          <w:sz w:val="20"/>
          <w:szCs w:val="20"/>
        </w:rPr>
        <w:t xml:space="preserve"> no loteamento denominado C</w:t>
      </w:r>
      <w:r w:rsidR="002569A3">
        <w:rPr>
          <w:rFonts w:ascii="Arial" w:hAnsi="Arial" w:cs="Arial"/>
          <w:sz w:val="20"/>
          <w:szCs w:val="20"/>
        </w:rPr>
        <w:t>onjunto Residencial Bandeirantes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2569A3">
        <w:rPr>
          <w:rFonts w:ascii="Arial" w:hAnsi="Arial" w:cs="Arial"/>
          <w:sz w:val="20"/>
          <w:szCs w:val="20"/>
        </w:rPr>
        <w:t>30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2569A3">
        <w:rPr>
          <w:rFonts w:ascii="Arial" w:hAnsi="Arial" w:cs="Arial"/>
          <w:sz w:val="20"/>
          <w:szCs w:val="20"/>
        </w:rPr>
        <w:t>abril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604B7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2806B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2806B4" w:rsidRDefault="002806B4" w:rsidP="002806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93" w:rsidRDefault="00577E93" w:rsidP="009243B3">
      <w:pPr>
        <w:spacing w:after="0" w:line="240" w:lineRule="auto"/>
      </w:pPr>
      <w:r>
        <w:separator/>
      </w:r>
    </w:p>
  </w:endnote>
  <w:endnote w:type="continuationSeparator" w:id="0">
    <w:p w:rsidR="00577E93" w:rsidRDefault="00577E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93" w:rsidRDefault="00577E93" w:rsidP="009243B3">
      <w:pPr>
        <w:spacing w:after="0" w:line="240" w:lineRule="auto"/>
      </w:pPr>
      <w:r>
        <w:separator/>
      </w:r>
    </w:p>
  </w:footnote>
  <w:footnote w:type="continuationSeparator" w:id="0">
    <w:p w:rsidR="00577E93" w:rsidRDefault="00577E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3568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806B4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57888"/>
    <w:rsid w:val="00490372"/>
    <w:rsid w:val="00542FAA"/>
    <w:rsid w:val="005703DE"/>
    <w:rsid w:val="00577E93"/>
    <w:rsid w:val="00581D0F"/>
    <w:rsid w:val="00583640"/>
    <w:rsid w:val="00596A9F"/>
    <w:rsid w:val="005B4C5E"/>
    <w:rsid w:val="005D6C85"/>
    <w:rsid w:val="00603FDE"/>
    <w:rsid w:val="00604B71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C7FB6"/>
    <w:rsid w:val="009D3EE3"/>
    <w:rsid w:val="009E46C4"/>
    <w:rsid w:val="00AD1C95"/>
    <w:rsid w:val="00AE0D93"/>
    <w:rsid w:val="00B66AE6"/>
    <w:rsid w:val="00B729B8"/>
    <w:rsid w:val="00BE1751"/>
    <w:rsid w:val="00C36683"/>
    <w:rsid w:val="00C45BCB"/>
    <w:rsid w:val="00C62471"/>
    <w:rsid w:val="00CA5B2E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909CD2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6E66A-8C39-49A9-A836-81E5CF35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2019-04-12T01:31:00Z</dcterms:created>
  <dcterms:modified xsi:type="dcterms:W3CDTF">2019-04-18T16:32:00Z</dcterms:modified>
</cp:coreProperties>
</file>