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260018">
        <w:rPr>
          <w:rFonts w:ascii="Arial" w:hAnsi="Arial" w:cs="Arial"/>
          <w:b/>
          <w:sz w:val="20"/>
          <w:szCs w:val="20"/>
        </w:rPr>
        <w:t>1</w:t>
      </w:r>
      <w:r w:rsidR="005C2EF7">
        <w:rPr>
          <w:rFonts w:ascii="Arial" w:hAnsi="Arial" w:cs="Arial"/>
          <w:b/>
          <w:sz w:val="20"/>
          <w:szCs w:val="20"/>
        </w:rPr>
        <w:t>.</w:t>
      </w:r>
      <w:r w:rsidR="00260018">
        <w:rPr>
          <w:rFonts w:ascii="Arial" w:hAnsi="Arial" w:cs="Arial"/>
          <w:b/>
          <w:sz w:val="20"/>
          <w:szCs w:val="20"/>
        </w:rPr>
        <w:t>84</w:t>
      </w:r>
      <w:r w:rsidR="00356E66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260018">
        <w:rPr>
          <w:rFonts w:ascii="Arial" w:hAnsi="Arial" w:cs="Arial"/>
          <w:b/>
          <w:sz w:val="20"/>
          <w:szCs w:val="20"/>
        </w:rPr>
        <w:t>18</w:t>
      </w:r>
      <w:r w:rsidR="007D2E97">
        <w:rPr>
          <w:rFonts w:ascii="Arial" w:hAnsi="Arial" w:cs="Arial"/>
          <w:b/>
          <w:sz w:val="20"/>
          <w:szCs w:val="20"/>
        </w:rPr>
        <w:t xml:space="preserve"> DE JUNHO</w:t>
      </w:r>
      <w:r w:rsidR="002569A3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50549">
        <w:rPr>
          <w:rFonts w:ascii="Arial" w:hAnsi="Arial" w:cs="Arial"/>
          <w:b/>
          <w:sz w:val="20"/>
          <w:szCs w:val="20"/>
        </w:rPr>
        <w:t>199</w:t>
      </w:r>
      <w:r w:rsidR="00764EB2">
        <w:rPr>
          <w:rFonts w:ascii="Arial" w:hAnsi="Arial" w:cs="Arial"/>
          <w:b/>
          <w:sz w:val="20"/>
          <w:szCs w:val="20"/>
        </w:rPr>
        <w:t>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8A4C6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alteração de denominação de via pública</w:t>
      </w:r>
      <w:r w:rsidR="00161287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5D6C8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F074CA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F074CA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="00161287">
        <w:rPr>
          <w:rFonts w:ascii="Arial" w:hAnsi="Arial" w:cs="Arial"/>
          <w:b/>
          <w:sz w:val="20"/>
          <w:szCs w:val="20"/>
        </w:rPr>
        <w:t>NO USO</w:t>
      </w:r>
      <w:r w:rsidR="00457888">
        <w:rPr>
          <w:rFonts w:ascii="Arial" w:hAnsi="Arial" w:cs="Arial"/>
          <w:b/>
          <w:sz w:val="20"/>
          <w:szCs w:val="20"/>
        </w:rPr>
        <w:t xml:space="preserve"> DE SUAS ATRIBUIÇÕES LEGAIS;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2A1B3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A4C66" w:rsidRDefault="00750549" w:rsidP="00356E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 w:rsidR="00F25057">
        <w:rPr>
          <w:rFonts w:ascii="Arial" w:hAnsi="Arial" w:cs="Arial"/>
          <w:b/>
          <w:sz w:val="20"/>
          <w:szCs w:val="20"/>
        </w:rPr>
        <w:t>rt</w:t>
      </w:r>
      <w:r w:rsidR="00457888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 w:rsidR="00BE1751">
        <w:rPr>
          <w:rFonts w:ascii="Arial" w:hAnsi="Arial" w:cs="Arial"/>
          <w:b/>
          <w:sz w:val="20"/>
          <w:szCs w:val="20"/>
        </w:rPr>
        <w:t xml:space="preserve"> </w:t>
      </w:r>
      <w:r w:rsidR="00356E66">
        <w:rPr>
          <w:rFonts w:ascii="Arial" w:hAnsi="Arial" w:cs="Arial"/>
          <w:sz w:val="20"/>
          <w:szCs w:val="20"/>
        </w:rPr>
        <w:t>O trecho d</w:t>
      </w:r>
      <w:r w:rsidR="008A4C66">
        <w:rPr>
          <w:rFonts w:ascii="Arial" w:hAnsi="Arial" w:cs="Arial"/>
          <w:sz w:val="20"/>
          <w:szCs w:val="20"/>
        </w:rPr>
        <w:t xml:space="preserve">a </w:t>
      </w:r>
      <w:r w:rsidR="00260018">
        <w:rPr>
          <w:rFonts w:ascii="Arial" w:hAnsi="Arial" w:cs="Arial"/>
          <w:sz w:val="20"/>
          <w:szCs w:val="20"/>
        </w:rPr>
        <w:t xml:space="preserve">atual </w:t>
      </w:r>
      <w:r w:rsidR="00356E66">
        <w:rPr>
          <w:rFonts w:ascii="Arial" w:hAnsi="Arial" w:cs="Arial"/>
          <w:sz w:val="20"/>
          <w:szCs w:val="20"/>
        </w:rPr>
        <w:t xml:space="preserve">rua </w:t>
      </w:r>
      <w:proofErr w:type="spellStart"/>
      <w:r w:rsidR="00356E66">
        <w:rPr>
          <w:rFonts w:ascii="Arial" w:hAnsi="Arial" w:cs="Arial"/>
          <w:sz w:val="20"/>
          <w:szCs w:val="20"/>
        </w:rPr>
        <w:t>Osmundo</w:t>
      </w:r>
      <w:proofErr w:type="spellEnd"/>
      <w:r w:rsidR="00356E66">
        <w:rPr>
          <w:rFonts w:ascii="Arial" w:hAnsi="Arial" w:cs="Arial"/>
          <w:sz w:val="20"/>
          <w:szCs w:val="20"/>
        </w:rPr>
        <w:t xml:space="preserve"> Torquato de Paula, existente entre a Avenida Rolando </w:t>
      </w:r>
      <w:proofErr w:type="spellStart"/>
      <w:r w:rsidR="00356E66">
        <w:rPr>
          <w:rFonts w:ascii="Arial" w:hAnsi="Arial" w:cs="Arial"/>
          <w:sz w:val="20"/>
          <w:szCs w:val="20"/>
        </w:rPr>
        <w:t>Gothard</w:t>
      </w:r>
      <w:proofErr w:type="spellEnd"/>
      <w:r w:rsidR="00356E66">
        <w:rPr>
          <w:rFonts w:ascii="Arial" w:hAnsi="Arial" w:cs="Arial"/>
          <w:sz w:val="20"/>
          <w:szCs w:val="20"/>
        </w:rPr>
        <w:t xml:space="preserve"> Gustavo </w:t>
      </w:r>
      <w:proofErr w:type="spellStart"/>
      <w:r w:rsidR="00356E66">
        <w:rPr>
          <w:rFonts w:ascii="Arial" w:hAnsi="Arial" w:cs="Arial"/>
          <w:sz w:val="20"/>
          <w:szCs w:val="20"/>
        </w:rPr>
        <w:t>Kaesemodel</w:t>
      </w:r>
      <w:proofErr w:type="spellEnd"/>
      <w:r w:rsidR="00356E66">
        <w:rPr>
          <w:rFonts w:ascii="Arial" w:hAnsi="Arial" w:cs="Arial"/>
          <w:sz w:val="20"/>
          <w:szCs w:val="20"/>
        </w:rPr>
        <w:t>, e a rua Chico Mendes Sindicalista, passa a denominar-se rua CHICO MENDES-SINDICALISTA e localiza-se no loteamento denominado Vila São Paulo.</w:t>
      </w:r>
    </w:p>
    <w:p w:rsidR="00DE4842" w:rsidRDefault="00DE4842" w:rsidP="00BE17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6A9F" w:rsidRPr="00596A9F" w:rsidRDefault="00DE4842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7F1FA0">
        <w:rPr>
          <w:rFonts w:ascii="Arial" w:hAnsi="Arial" w:cs="Arial"/>
          <w:sz w:val="20"/>
          <w:szCs w:val="20"/>
        </w:rPr>
        <w:t xml:space="preserve">Esta Lei entrará em </w:t>
      </w:r>
      <w:r w:rsidR="007F1FA0" w:rsidRPr="00596A9F">
        <w:rPr>
          <w:rFonts w:ascii="Arial" w:hAnsi="Arial" w:cs="Arial"/>
          <w:sz w:val="20"/>
          <w:szCs w:val="20"/>
        </w:rPr>
        <w:t>vigor na</w:t>
      </w:r>
      <w:r w:rsidR="007F1FA0">
        <w:rPr>
          <w:rFonts w:ascii="Arial" w:hAnsi="Arial" w:cs="Arial"/>
          <w:sz w:val="20"/>
          <w:szCs w:val="20"/>
        </w:rPr>
        <w:t xml:space="preserve"> data de sua publicação, revogadas as disposições em contrário.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3B7DE0">
        <w:rPr>
          <w:rFonts w:ascii="Arial" w:hAnsi="Arial" w:cs="Arial"/>
          <w:sz w:val="20"/>
          <w:szCs w:val="20"/>
        </w:rPr>
        <w:t xml:space="preserve"> </w:t>
      </w:r>
      <w:r w:rsidR="00260018">
        <w:rPr>
          <w:rFonts w:ascii="Arial" w:hAnsi="Arial" w:cs="Arial"/>
          <w:sz w:val="20"/>
          <w:szCs w:val="20"/>
        </w:rPr>
        <w:t>18</w:t>
      </w:r>
      <w:r w:rsidR="001D48DF">
        <w:rPr>
          <w:rFonts w:ascii="Arial" w:hAnsi="Arial" w:cs="Arial"/>
          <w:sz w:val="20"/>
          <w:szCs w:val="20"/>
        </w:rPr>
        <w:t xml:space="preserve"> de </w:t>
      </w:r>
      <w:r w:rsidR="007D2E97">
        <w:rPr>
          <w:rFonts w:ascii="Arial" w:hAnsi="Arial" w:cs="Arial"/>
          <w:sz w:val="20"/>
          <w:szCs w:val="20"/>
        </w:rPr>
        <w:t>junh</w:t>
      </w:r>
      <w:r w:rsidR="006C278D">
        <w:rPr>
          <w:rFonts w:ascii="Arial" w:hAnsi="Arial" w:cs="Arial"/>
          <w:sz w:val="20"/>
          <w:szCs w:val="20"/>
        </w:rPr>
        <w:t>o</w:t>
      </w:r>
      <w:r w:rsidR="00596A9F">
        <w:rPr>
          <w:rFonts w:ascii="Arial" w:hAnsi="Arial" w:cs="Arial"/>
          <w:sz w:val="20"/>
          <w:szCs w:val="20"/>
        </w:rPr>
        <w:t xml:space="preserve"> de 199</w:t>
      </w:r>
      <w:r w:rsidRPr="00D81866">
        <w:rPr>
          <w:rFonts w:ascii="Arial" w:hAnsi="Arial" w:cs="Arial"/>
          <w:sz w:val="20"/>
          <w:szCs w:val="20"/>
        </w:rPr>
        <w:t>0.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C2EF7" w:rsidRDefault="005C2EF7" w:rsidP="005C2EF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5C2EF7" w:rsidRDefault="005C2EF7" w:rsidP="005C2EF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5C2EF7" w:rsidRDefault="005C2EF7" w:rsidP="005C2EF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C2EF7" w:rsidRDefault="005C2EF7" w:rsidP="005C2EF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C2EF7" w:rsidRDefault="005C2EF7" w:rsidP="005C2E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 de Administração – Divisão de Expediente e Documentação e publicada no Quadro de Editais da Portaria Municipal na mesma data.</w:t>
      </w:r>
    </w:p>
    <w:p w:rsidR="005C2EF7" w:rsidRDefault="005C2EF7" w:rsidP="005C2E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C2EF7" w:rsidRDefault="005C2EF7" w:rsidP="005C2E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C2EF7" w:rsidRDefault="005C2EF7" w:rsidP="005C2EF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5C2EF7" w:rsidRDefault="005C2EF7" w:rsidP="005C2EF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F66" w:rsidRDefault="000B2F66" w:rsidP="009243B3">
      <w:pPr>
        <w:spacing w:after="0" w:line="240" w:lineRule="auto"/>
      </w:pPr>
      <w:r>
        <w:separator/>
      </w:r>
    </w:p>
  </w:endnote>
  <w:endnote w:type="continuationSeparator" w:id="0">
    <w:p w:rsidR="000B2F66" w:rsidRDefault="000B2F6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F66" w:rsidRDefault="000B2F66" w:rsidP="009243B3">
      <w:pPr>
        <w:spacing w:after="0" w:line="240" w:lineRule="auto"/>
      </w:pPr>
      <w:r>
        <w:separator/>
      </w:r>
    </w:p>
  </w:footnote>
  <w:footnote w:type="continuationSeparator" w:id="0">
    <w:p w:rsidR="000B2F66" w:rsidRDefault="000B2F6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46FF5"/>
    <w:rsid w:val="000648B2"/>
    <w:rsid w:val="00075B6C"/>
    <w:rsid w:val="000B29EE"/>
    <w:rsid w:val="000B2F66"/>
    <w:rsid w:val="00127A68"/>
    <w:rsid w:val="00152C71"/>
    <w:rsid w:val="00161287"/>
    <w:rsid w:val="0016224B"/>
    <w:rsid w:val="00187CFF"/>
    <w:rsid w:val="00192299"/>
    <w:rsid w:val="00195DE7"/>
    <w:rsid w:val="001A2491"/>
    <w:rsid w:val="001C0223"/>
    <w:rsid w:val="001D045F"/>
    <w:rsid w:val="001D3C18"/>
    <w:rsid w:val="001D48DF"/>
    <w:rsid w:val="001D7561"/>
    <w:rsid w:val="00215C9A"/>
    <w:rsid w:val="00230347"/>
    <w:rsid w:val="002569A3"/>
    <w:rsid w:val="00260018"/>
    <w:rsid w:val="00285F07"/>
    <w:rsid w:val="002A1B32"/>
    <w:rsid w:val="002B42C6"/>
    <w:rsid w:val="002E2761"/>
    <w:rsid w:val="003026FF"/>
    <w:rsid w:val="0035404A"/>
    <w:rsid w:val="00354EA0"/>
    <w:rsid w:val="00356E66"/>
    <w:rsid w:val="00357674"/>
    <w:rsid w:val="003B7DE0"/>
    <w:rsid w:val="0042328B"/>
    <w:rsid w:val="00452848"/>
    <w:rsid w:val="00457888"/>
    <w:rsid w:val="00490372"/>
    <w:rsid w:val="004C08B6"/>
    <w:rsid w:val="00501751"/>
    <w:rsid w:val="00542FAA"/>
    <w:rsid w:val="005703DE"/>
    <w:rsid w:val="00581D0F"/>
    <w:rsid w:val="00583640"/>
    <w:rsid w:val="00596A9F"/>
    <w:rsid w:val="005B4C5E"/>
    <w:rsid w:val="005B648C"/>
    <w:rsid w:val="005C2EF7"/>
    <w:rsid w:val="005D6C85"/>
    <w:rsid w:val="005F3C9A"/>
    <w:rsid w:val="00603FDE"/>
    <w:rsid w:val="00604B71"/>
    <w:rsid w:val="006206EB"/>
    <w:rsid w:val="00654C99"/>
    <w:rsid w:val="00671D01"/>
    <w:rsid w:val="006A7EF7"/>
    <w:rsid w:val="006C278D"/>
    <w:rsid w:val="006F704E"/>
    <w:rsid w:val="00717B61"/>
    <w:rsid w:val="00750549"/>
    <w:rsid w:val="00754228"/>
    <w:rsid w:val="00764EB2"/>
    <w:rsid w:val="007A7B76"/>
    <w:rsid w:val="007C2EC4"/>
    <w:rsid w:val="007D2E97"/>
    <w:rsid w:val="007E67C5"/>
    <w:rsid w:val="007F1FA0"/>
    <w:rsid w:val="0080092C"/>
    <w:rsid w:val="00807D91"/>
    <w:rsid w:val="0082420A"/>
    <w:rsid w:val="008358CA"/>
    <w:rsid w:val="008470FF"/>
    <w:rsid w:val="00860F73"/>
    <w:rsid w:val="00891FC3"/>
    <w:rsid w:val="008A4C66"/>
    <w:rsid w:val="008B6C7E"/>
    <w:rsid w:val="008C7623"/>
    <w:rsid w:val="008D6DF6"/>
    <w:rsid w:val="008E2477"/>
    <w:rsid w:val="009243B3"/>
    <w:rsid w:val="00942E36"/>
    <w:rsid w:val="00960337"/>
    <w:rsid w:val="00963555"/>
    <w:rsid w:val="009A0F90"/>
    <w:rsid w:val="009B044B"/>
    <w:rsid w:val="009C7FB6"/>
    <w:rsid w:val="009D3EE3"/>
    <w:rsid w:val="009E46C4"/>
    <w:rsid w:val="00A66D7C"/>
    <w:rsid w:val="00AD1C95"/>
    <w:rsid w:val="00AE0D93"/>
    <w:rsid w:val="00B66AE6"/>
    <w:rsid w:val="00B729B8"/>
    <w:rsid w:val="00BC2274"/>
    <w:rsid w:val="00BE1751"/>
    <w:rsid w:val="00C36683"/>
    <w:rsid w:val="00C45BCB"/>
    <w:rsid w:val="00C62471"/>
    <w:rsid w:val="00D155C8"/>
    <w:rsid w:val="00D36839"/>
    <w:rsid w:val="00D7651E"/>
    <w:rsid w:val="00D81866"/>
    <w:rsid w:val="00D92849"/>
    <w:rsid w:val="00D94C94"/>
    <w:rsid w:val="00D95C13"/>
    <w:rsid w:val="00DC0108"/>
    <w:rsid w:val="00DC22C1"/>
    <w:rsid w:val="00DE4842"/>
    <w:rsid w:val="00DE6ECB"/>
    <w:rsid w:val="00E0364B"/>
    <w:rsid w:val="00E1710F"/>
    <w:rsid w:val="00E23DB9"/>
    <w:rsid w:val="00E42601"/>
    <w:rsid w:val="00E76548"/>
    <w:rsid w:val="00E97D0C"/>
    <w:rsid w:val="00EA4C2C"/>
    <w:rsid w:val="00EB5A44"/>
    <w:rsid w:val="00EC2764"/>
    <w:rsid w:val="00ED7920"/>
    <w:rsid w:val="00F074CA"/>
    <w:rsid w:val="00F22D12"/>
    <w:rsid w:val="00F25057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B693CE8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94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69EBD-50CE-4B88-B0D4-A69F73F1B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2019-04-12T02:28:00Z</dcterms:created>
  <dcterms:modified xsi:type="dcterms:W3CDTF">2019-04-18T16:50:00Z</dcterms:modified>
</cp:coreProperties>
</file>