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60018">
        <w:rPr>
          <w:rFonts w:ascii="Arial" w:hAnsi="Arial" w:cs="Arial"/>
          <w:b/>
          <w:sz w:val="20"/>
          <w:szCs w:val="20"/>
        </w:rPr>
        <w:t>1</w:t>
      </w:r>
      <w:r w:rsidR="002E1860">
        <w:rPr>
          <w:rFonts w:ascii="Arial" w:hAnsi="Arial" w:cs="Arial"/>
          <w:b/>
          <w:sz w:val="20"/>
          <w:szCs w:val="20"/>
        </w:rPr>
        <w:t>.</w:t>
      </w:r>
      <w:r w:rsidR="00260018">
        <w:rPr>
          <w:rFonts w:ascii="Arial" w:hAnsi="Arial" w:cs="Arial"/>
          <w:b/>
          <w:sz w:val="20"/>
          <w:szCs w:val="20"/>
        </w:rPr>
        <w:t>84</w:t>
      </w:r>
      <w:r w:rsidR="00936FA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60018">
        <w:rPr>
          <w:rFonts w:ascii="Arial" w:hAnsi="Arial" w:cs="Arial"/>
          <w:b/>
          <w:sz w:val="20"/>
          <w:szCs w:val="20"/>
        </w:rPr>
        <w:t>18</w:t>
      </w:r>
      <w:r w:rsidR="007D2E97">
        <w:rPr>
          <w:rFonts w:ascii="Arial" w:hAnsi="Arial" w:cs="Arial"/>
          <w:b/>
          <w:sz w:val="20"/>
          <w:szCs w:val="20"/>
        </w:rPr>
        <w:t xml:space="preserve"> DE JUNHO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3D116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 xml:space="preserve">alterada a </w:t>
      </w:r>
      <w:r w:rsidR="00260018">
        <w:rPr>
          <w:rFonts w:ascii="Arial" w:hAnsi="Arial" w:cs="Arial"/>
          <w:sz w:val="20"/>
          <w:szCs w:val="20"/>
        </w:rPr>
        <w:t xml:space="preserve">atual </w:t>
      </w:r>
      <w:r w:rsidR="008A4C66">
        <w:rPr>
          <w:rFonts w:ascii="Arial" w:hAnsi="Arial" w:cs="Arial"/>
          <w:sz w:val="20"/>
          <w:szCs w:val="20"/>
        </w:rPr>
        <w:t>denominação da</w:t>
      </w:r>
      <w:r w:rsidR="007D2E97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>rua “</w:t>
      </w:r>
      <w:r w:rsidR="00936FA3">
        <w:rPr>
          <w:rFonts w:ascii="Arial" w:hAnsi="Arial" w:cs="Arial"/>
          <w:sz w:val="20"/>
          <w:szCs w:val="20"/>
        </w:rPr>
        <w:t>Q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DC0108">
        <w:rPr>
          <w:rFonts w:ascii="Arial" w:hAnsi="Arial" w:cs="Arial"/>
          <w:sz w:val="20"/>
          <w:szCs w:val="20"/>
        </w:rPr>
        <w:t xml:space="preserve">JOSÉ </w:t>
      </w:r>
      <w:r w:rsidR="00936FA3">
        <w:rPr>
          <w:rFonts w:ascii="Arial" w:hAnsi="Arial" w:cs="Arial"/>
          <w:sz w:val="20"/>
          <w:szCs w:val="20"/>
        </w:rPr>
        <w:t>NARCIZO FILHO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936FA3">
        <w:rPr>
          <w:rFonts w:ascii="Arial" w:hAnsi="Arial" w:cs="Arial"/>
          <w:sz w:val="20"/>
          <w:szCs w:val="20"/>
        </w:rPr>
        <w:t xml:space="preserve"> Avenida Abel Marques Nogueira e ter</w:t>
      </w:r>
      <w:r w:rsidR="008B6C7E">
        <w:rPr>
          <w:rFonts w:ascii="Arial" w:hAnsi="Arial" w:cs="Arial"/>
          <w:sz w:val="20"/>
          <w:szCs w:val="20"/>
        </w:rPr>
        <w:t>mina</w:t>
      </w:r>
      <w:r w:rsidR="00501751">
        <w:rPr>
          <w:rFonts w:ascii="Arial" w:hAnsi="Arial" w:cs="Arial"/>
          <w:sz w:val="20"/>
          <w:szCs w:val="20"/>
        </w:rPr>
        <w:t xml:space="preserve"> na </w:t>
      </w:r>
      <w:r w:rsidR="00936FA3">
        <w:rPr>
          <w:rFonts w:ascii="Arial" w:hAnsi="Arial" w:cs="Arial"/>
          <w:sz w:val="20"/>
          <w:szCs w:val="20"/>
        </w:rPr>
        <w:t>divisa d</w:t>
      </w:r>
      <w:r w:rsidR="00DC0108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loteamento </w:t>
      </w:r>
      <w:r w:rsidR="00DC0108">
        <w:rPr>
          <w:rFonts w:ascii="Arial" w:hAnsi="Arial" w:cs="Arial"/>
          <w:sz w:val="20"/>
          <w:szCs w:val="20"/>
        </w:rPr>
        <w:t>denominado</w:t>
      </w:r>
      <w:r w:rsidR="00260018">
        <w:rPr>
          <w:rFonts w:ascii="Arial" w:hAnsi="Arial" w:cs="Arial"/>
          <w:sz w:val="20"/>
          <w:szCs w:val="20"/>
        </w:rPr>
        <w:t xml:space="preserve"> Jardim São José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260018">
        <w:rPr>
          <w:rFonts w:ascii="Arial" w:hAnsi="Arial" w:cs="Arial"/>
          <w:sz w:val="20"/>
          <w:szCs w:val="20"/>
        </w:rPr>
        <w:t>18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D2E97">
        <w:rPr>
          <w:rFonts w:ascii="Arial" w:hAnsi="Arial" w:cs="Arial"/>
          <w:sz w:val="20"/>
          <w:szCs w:val="20"/>
        </w:rPr>
        <w:t>junh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1860" w:rsidRDefault="002E1860" w:rsidP="002E1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2E1860" w:rsidRDefault="002E1860" w:rsidP="002E1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E1860" w:rsidRDefault="002E1860" w:rsidP="002E1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860" w:rsidRDefault="002E1860" w:rsidP="002E1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1860" w:rsidRDefault="002E1860" w:rsidP="002E18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2E1860" w:rsidRDefault="002E1860" w:rsidP="002E18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1860" w:rsidRDefault="002E1860" w:rsidP="002E18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1860" w:rsidRDefault="002E1860" w:rsidP="002E1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2E1860" w:rsidRDefault="002E1860" w:rsidP="002E1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D4A" w:rsidRDefault="00CA6D4A" w:rsidP="009243B3">
      <w:pPr>
        <w:spacing w:after="0" w:line="240" w:lineRule="auto"/>
      </w:pPr>
      <w:r>
        <w:separator/>
      </w:r>
    </w:p>
  </w:endnote>
  <w:endnote w:type="continuationSeparator" w:id="0">
    <w:p w:rsidR="00CA6D4A" w:rsidRDefault="00CA6D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D4A" w:rsidRDefault="00CA6D4A" w:rsidP="009243B3">
      <w:pPr>
        <w:spacing w:after="0" w:line="240" w:lineRule="auto"/>
      </w:pPr>
      <w:r>
        <w:separator/>
      </w:r>
    </w:p>
  </w:footnote>
  <w:footnote w:type="continuationSeparator" w:id="0">
    <w:p w:rsidR="00CA6D4A" w:rsidRDefault="00CA6D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60018"/>
    <w:rsid w:val="00285F07"/>
    <w:rsid w:val="002B42C6"/>
    <w:rsid w:val="002C1529"/>
    <w:rsid w:val="002E1860"/>
    <w:rsid w:val="002E2761"/>
    <w:rsid w:val="003026FF"/>
    <w:rsid w:val="0035404A"/>
    <w:rsid w:val="00354EA0"/>
    <w:rsid w:val="00357674"/>
    <w:rsid w:val="003B7DE0"/>
    <w:rsid w:val="003D1160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CA6D4A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AC622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2FE3-4A6F-4243-B372-FADE77A3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2019-04-12T02:31:00Z</dcterms:created>
  <dcterms:modified xsi:type="dcterms:W3CDTF">2019-04-18T16:45:00Z</dcterms:modified>
</cp:coreProperties>
</file>