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C72C07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350FD7">
        <w:rPr>
          <w:rFonts w:ascii="Arial" w:hAnsi="Arial" w:cs="Arial"/>
          <w:b/>
          <w:sz w:val="20"/>
          <w:szCs w:val="20"/>
        </w:rPr>
        <w:t>74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C02D4">
        <w:rPr>
          <w:rFonts w:ascii="Arial" w:hAnsi="Arial" w:cs="Arial"/>
          <w:b/>
          <w:sz w:val="20"/>
          <w:szCs w:val="20"/>
        </w:rPr>
        <w:t>2</w:t>
      </w:r>
      <w:r w:rsidR="00106137">
        <w:rPr>
          <w:rFonts w:ascii="Arial" w:hAnsi="Arial" w:cs="Arial"/>
          <w:b/>
          <w:sz w:val="20"/>
          <w:szCs w:val="20"/>
        </w:rPr>
        <w:t>2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106137">
        <w:rPr>
          <w:rFonts w:ascii="Arial" w:hAnsi="Arial" w:cs="Arial"/>
          <w:b/>
          <w:sz w:val="20"/>
          <w:szCs w:val="20"/>
        </w:rPr>
        <w:t>OUTU</w:t>
      </w:r>
      <w:r w:rsidR="00C82138">
        <w:rPr>
          <w:rFonts w:ascii="Arial" w:hAnsi="Arial" w:cs="Arial"/>
          <w:b/>
          <w:sz w:val="20"/>
          <w:szCs w:val="20"/>
        </w:rPr>
        <w:t>BR</w:t>
      </w:r>
      <w:r w:rsidR="00046C8C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C02D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350FD7">
        <w:rPr>
          <w:rFonts w:ascii="Arial" w:hAnsi="Arial" w:cs="Arial"/>
          <w:sz w:val="20"/>
          <w:szCs w:val="20"/>
        </w:rPr>
        <w:t>Concessão de uso de Bar e Lanchonete em logradouro público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A6E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02D4" w:rsidRDefault="00750549" w:rsidP="00350F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A61FB1">
        <w:rPr>
          <w:rFonts w:ascii="Arial" w:hAnsi="Arial" w:cs="Arial"/>
          <w:sz w:val="20"/>
          <w:szCs w:val="20"/>
        </w:rPr>
        <w:t xml:space="preserve">Fica </w:t>
      </w:r>
      <w:r w:rsidR="00350FD7">
        <w:rPr>
          <w:rFonts w:ascii="Arial" w:hAnsi="Arial" w:cs="Arial"/>
          <w:sz w:val="20"/>
          <w:szCs w:val="20"/>
        </w:rPr>
        <w:t>o Executivo Municipal autorizado a proceder concessão de uso de Bar e Lanchonete localizado em logradouro público no Município que será precedida de publicação em Edital de inscrição de Candidatos à escolha na forma que ele dispuser, e será feita conforme o interesse público reclamar</w:t>
      </w:r>
      <w:r w:rsidR="008C02D4">
        <w:rPr>
          <w:rFonts w:ascii="Arial" w:hAnsi="Arial" w:cs="Arial"/>
          <w:sz w:val="20"/>
          <w:szCs w:val="20"/>
        </w:rPr>
        <w:t>.</w:t>
      </w:r>
    </w:p>
    <w:p w:rsidR="008C02D4" w:rsidRDefault="008C02D4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5FBB" w:rsidRDefault="00925FBB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212A07">
        <w:rPr>
          <w:rFonts w:ascii="Arial" w:hAnsi="Arial" w:cs="Arial"/>
          <w:b/>
          <w:sz w:val="20"/>
          <w:szCs w:val="20"/>
        </w:rPr>
        <w:t xml:space="preserve"> </w:t>
      </w:r>
      <w:r w:rsidR="00EF0964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</w:t>
      </w:r>
      <w:r w:rsidR="00EF0964">
        <w:rPr>
          <w:rFonts w:ascii="Arial" w:hAnsi="Arial" w:cs="Arial"/>
          <w:sz w:val="20"/>
          <w:szCs w:val="20"/>
        </w:rPr>
        <w:t>Edital conterá minuciosamente os requisitos e condições para participação e, descreverá com precisão, o local a ser concedido</w:t>
      </w:r>
      <w:r>
        <w:rPr>
          <w:rFonts w:ascii="Arial" w:hAnsi="Arial" w:cs="Arial"/>
          <w:sz w:val="20"/>
          <w:szCs w:val="20"/>
        </w:rPr>
        <w:t>.</w:t>
      </w:r>
    </w:p>
    <w:p w:rsidR="00925FBB" w:rsidRDefault="00925FBB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5FBB" w:rsidRPr="00925FBB" w:rsidRDefault="00EF0964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925FBB">
        <w:rPr>
          <w:rFonts w:ascii="Arial" w:hAnsi="Arial" w:cs="Arial"/>
          <w:b/>
          <w:sz w:val="20"/>
          <w:szCs w:val="20"/>
        </w:rPr>
        <w:t>º</w:t>
      </w:r>
      <w:r w:rsidR="00925F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Será de inteira responsabilidade da concessionária, a instalação de equipamentos necessários para o funcionamento, bem como a manutenção e conservação dos equipamentos e instalações, por ventura existente no local</w:t>
      </w:r>
      <w:r w:rsidR="00925FBB">
        <w:rPr>
          <w:rFonts w:ascii="Arial" w:hAnsi="Arial" w:cs="Arial"/>
          <w:sz w:val="20"/>
          <w:szCs w:val="20"/>
        </w:rPr>
        <w:t>.</w:t>
      </w: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02D4">
        <w:rPr>
          <w:rFonts w:ascii="Arial" w:hAnsi="Arial" w:cs="Arial"/>
          <w:b/>
          <w:sz w:val="20"/>
          <w:szCs w:val="20"/>
        </w:rPr>
        <w:t>§ 1º</w:t>
      </w:r>
      <w:r w:rsidRPr="008C02D4">
        <w:rPr>
          <w:rFonts w:ascii="Arial" w:hAnsi="Arial" w:cs="Arial"/>
          <w:sz w:val="20"/>
          <w:szCs w:val="20"/>
        </w:rPr>
        <w:t xml:space="preserve"> </w:t>
      </w:r>
      <w:r w:rsidR="00EF0964">
        <w:rPr>
          <w:rFonts w:ascii="Arial" w:hAnsi="Arial" w:cs="Arial"/>
          <w:sz w:val="20"/>
          <w:szCs w:val="20"/>
        </w:rPr>
        <w:t>Qualquer instalação suplementar necessária para o bom funcionamento do estabelecimento, bem como o pessoal encarregado dos serviços pertinentes ao atendimento do público e limpeza da área a ser utilizada, será de responsabilidade da concessionária.</w:t>
      </w: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  <w:r w:rsidRPr="008C02D4">
        <w:rPr>
          <w:rFonts w:ascii="Arial" w:hAnsi="Arial" w:cs="Arial"/>
          <w:b/>
          <w:sz w:val="20"/>
          <w:szCs w:val="20"/>
        </w:rPr>
        <w:t>º</w:t>
      </w:r>
      <w:r w:rsidRPr="008C02D4">
        <w:rPr>
          <w:rFonts w:ascii="Arial" w:hAnsi="Arial" w:cs="Arial"/>
          <w:sz w:val="20"/>
          <w:szCs w:val="20"/>
        </w:rPr>
        <w:t xml:space="preserve"> </w:t>
      </w:r>
      <w:r w:rsidR="00EF0964">
        <w:rPr>
          <w:rFonts w:ascii="Arial" w:hAnsi="Arial" w:cs="Arial"/>
          <w:sz w:val="20"/>
          <w:szCs w:val="20"/>
        </w:rPr>
        <w:t>Todas e quaisquer despesas decorrentes com a aquisição de mercadorias, móveis e utensílios para o funcionamento do estabelecimento, ficarão a cargo único e exclusivo da concessionária</w:t>
      </w:r>
      <w:r>
        <w:rPr>
          <w:rFonts w:ascii="Arial" w:hAnsi="Arial" w:cs="Arial"/>
          <w:sz w:val="20"/>
          <w:szCs w:val="20"/>
        </w:rPr>
        <w:t>.</w:t>
      </w:r>
    </w:p>
    <w:p w:rsidR="00706C80" w:rsidRDefault="00706C80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="00EF0964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EF0964">
        <w:rPr>
          <w:rFonts w:ascii="Arial" w:hAnsi="Arial" w:cs="Arial"/>
          <w:sz w:val="20"/>
          <w:szCs w:val="20"/>
        </w:rPr>
        <w:t>A concessão de uso a que se refere o artigo 1º, será feita mediante contrato, com prazo determinado, cuja duração não poderá ultrapassar a 05 (cinco) anos.</w:t>
      </w: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5FBB" w:rsidRDefault="00EF0964" w:rsidP="00EF0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="00925FBB"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A concessão de uso a que se refere a presente Lei, será remunerada, mensalmente, pelo valor a ser estipulado à época da celebração do contrato, com reajustes periódicos.</w:t>
      </w: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5FBB" w:rsidRDefault="00EF0964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</w:t>
      </w:r>
      <w:r w:rsidR="00925FBB">
        <w:rPr>
          <w:rFonts w:ascii="Arial" w:hAnsi="Arial" w:cs="Arial"/>
          <w:b/>
          <w:sz w:val="20"/>
          <w:szCs w:val="20"/>
        </w:rPr>
        <w:t>º</w:t>
      </w:r>
      <w:r w:rsidR="00925F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 vedada à concessionária, a comercialização de bebidas alcoólicas, bem como qualquer tipo de produto relacionado ao tabagismo</w:t>
      </w:r>
      <w:r w:rsidR="00925FBB">
        <w:rPr>
          <w:rFonts w:ascii="Arial" w:hAnsi="Arial" w:cs="Arial"/>
          <w:sz w:val="20"/>
          <w:szCs w:val="20"/>
        </w:rPr>
        <w:t>.</w:t>
      </w: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144E" w:rsidRPr="00C4144E" w:rsidRDefault="00EF0964" w:rsidP="00EF0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</w:t>
      </w:r>
      <w:r w:rsidR="00925FBB">
        <w:rPr>
          <w:rFonts w:ascii="Arial" w:hAnsi="Arial" w:cs="Arial"/>
          <w:b/>
          <w:sz w:val="20"/>
          <w:szCs w:val="20"/>
        </w:rPr>
        <w:t>º</w:t>
      </w:r>
      <w:r w:rsidR="00C4144E">
        <w:rPr>
          <w:rFonts w:ascii="Arial" w:hAnsi="Arial" w:cs="Arial"/>
          <w:b/>
          <w:sz w:val="20"/>
          <w:szCs w:val="20"/>
        </w:rPr>
        <w:t xml:space="preserve"> </w:t>
      </w:r>
      <w:r w:rsidR="00C4144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 despesas decorrentes com a presente Lei, correrão à conta de dotações orçamentárias próprias, suplementadas se necessário</w:t>
      </w:r>
      <w:r w:rsidR="00C4144E">
        <w:rPr>
          <w:rFonts w:ascii="Arial" w:hAnsi="Arial" w:cs="Arial"/>
          <w:sz w:val="20"/>
          <w:szCs w:val="20"/>
        </w:rPr>
        <w:t>.</w:t>
      </w:r>
    </w:p>
    <w:p w:rsidR="00A61FB1" w:rsidRPr="00A61FB1" w:rsidRDefault="00A61FB1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F0964">
        <w:rPr>
          <w:rFonts w:ascii="Arial" w:hAnsi="Arial" w:cs="Arial"/>
          <w:b/>
          <w:sz w:val="20"/>
          <w:szCs w:val="20"/>
        </w:rPr>
        <w:t>8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C4144E">
        <w:rPr>
          <w:rFonts w:ascii="Arial" w:hAnsi="Arial" w:cs="Arial"/>
          <w:sz w:val="20"/>
          <w:szCs w:val="20"/>
        </w:rPr>
        <w:t>2</w:t>
      </w:r>
      <w:r w:rsidR="00A61FB1">
        <w:rPr>
          <w:rFonts w:ascii="Arial" w:hAnsi="Arial" w:cs="Arial"/>
          <w:sz w:val="20"/>
          <w:szCs w:val="20"/>
        </w:rPr>
        <w:t>2</w:t>
      </w:r>
      <w:r w:rsidR="00A07989">
        <w:rPr>
          <w:rFonts w:ascii="Arial" w:hAnsi="Arial" w:cs="Arial"/>
          <w:sz w:val="20"/>
          <w:szCs w:val="20"/>
        </w:rPr>
        <w:t xml:space="preserve"> de </w:t>
      </w:r>
      <w:r w:rsidR="00A61FB1">
        <w:rPr>
          <w:rFonts w:ascii="Arial" w:hAnsi="Arial" w:cs="Arial"/>
          <w:sz w:val="20"/>
          <w:szCs w:val="20"/>
        </w:rPr>
        <w:t>outu</w:t>
      </w:r>
      <w:r w:rsidR="00C82138">
        <w:rPr>
          <w:rFonts w:ascii="Arial" w:hAnsi="Arial" w:cs="Arial"/>
          <w:sz w:val="20"/>
          <w:szCs w:val="20"/>
        </w:rPr>
        <w:t>bro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2C07" w:rsidRDefault="00C72C07" w:rsidP="00C72C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C72C07" w:rsidRDefault="00C72C07" w:rsidP="00C72C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72C07" w:rsidRDefault="00C72C07" w:rsidP="00C72C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2C07" w:rsidRDefault="00C72C07" w:rsidP="00C72C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2C07" w:rsidRDefault="00C72C07" w:rsidP="00C72C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C72C07" w:rsidRDefault="00C72C07" w:rsidP="00C72C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2C07" w:rsidRDefault="00C72C07" w:rsidP="00C72C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2C07" w:rsidRDefault="00C72C07" w:rsidP="00C72C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C72C07" w:rsidRDefault="00C72C07" w:rsidP="00C72C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4FA" w:rsidRDefault="00D224FA" w:rsidP="009243B3">
      <w:pPr>
        <w:spacing w:after="0" w:line="240" w:lineRule="auto"/>
      </w:pPr>
      <w:r>
        <w:separator/>
      </w:r>
    </w:p>
  </w:endnote>
  <w:endnote w:type="continuationSeparator" w:id="0">
    <w:p w:rsidR="00D224FA" w:rsidRDefault="00D224F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4FA" w:rsidRDefault="00D224FA" w:rsidP="009243B3">
      <w:pPr>
        <w:spacing w:after="0" w:line="240" w:lineRule="auto"/>
      </w:pPr>
      <w:r>
        <w:separator/>
      </w:r>
    </w:p>
  </w:footnote>
  <w:footnote w:type="continuationSeparator" w:id="0">
    <w:p w:rsidR="00D224FA" w:rsidRDefault="00D224F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53DA"/>
    <w:rsid w:val="00043345"/>
    <w:rsid w:val="00046C8C"/>
    <w:rsid w:val="00046FF5"/>
    <w:rsid w:val="00060211"/>
    <w:rsid w:val="000648B2"/>
    <w:rsid w:val="00064B87"/>
    <w:rsid w:val="00075B6C"/>
    <w:rsid w:val="00097B2F"/>
    <w:rsid w:val="00097D5E"/>
    <w:rsid w:val="000B29EE"/>
    <w:rsid w:val="000B5ADE"/>
    <w:rsid w:val="000B6AF3"/>
    <w:rsid w:val="000C2029"/>
    <w:rsid w:val="000E1879"/>
    <w:rsid w:val="000F6D7D"/>
    <w:rsid w:val="00106137"/>
    <w:rsid w:val="00127A68"/>
    <w:rsid w:val="00152C71"/>
    <w:rsid w:val="00161287"/>
    <w:rsid w:val="0016224B"/>
    <w:rsid w:val="00165701"/>
    <w:rsid w:val="00192299"/>
    <w:rsid w:val="00195DE7"/>
    <w:rsid w:val="001A2491"/>
    <w:rsid w:val="001C0223"/>
    <w:rsid w:val="001D045F"/>
    <w:rsid w:val="001D3C18"/>
    <w:rsid w:val="001D48DF"/>
    <w:rsid w:val="001D7561"/>
    <w:rsid w:val="00212A07"/>
    <w:rsid w:val="00215C9A"/>
    <w:rsid w:val="00230347"/>
    <w:rsid w:val="00243538"/>
    <w:rsid w:val="00285F07"/>
    <w:rsid w:val="002875C1"/>
    <w:rsid w:val="002B42C6"/>
    <w:rsid w:val="002B5EA3"/>
    <w:rsid w:val="002E2761"/>
    <w:rsid w:val="003026FF"/>
    <w:rsid w:val="00350FD7"/>
    <w:rsid w:val="0035404A"/>
    <w:rsid w:val="00354EA0"/>
    <w:rsid w:val="00357674"/>
    <w:rsid w:val="0038623A"/>
    <w:rsid w:val="003B7DE0"/>
    <w:rsid w:val="003C78A2"/>
    <w:rsid w:val="003F3FD6"/>
    <w:rsid w:val="0042328B"/>
    <w:rsid w:val="00433EBA"/>
    <w:rsid w:val="00457888"/>
    <w:rsid w:val="00477D7F"/>
    <w:rsid w:val="00490372"/>
    <w:rsid w:val="004E1C1D"/>
    <w:rsid w:val="005011FD"/>
    <w:rsid w:val="00542FAA"/>
    <w:rsid w:val="005703DE"/>
    <w:rsid w:val="00581D0F"/>
    <w:rsid w:val="00583640"/>
    <w:rsid w:val="005943C0"/>
    <w:rsid w:val="00596A9F"/>
    <w:rsid w:val="005A11F2"/>
    <w:rsid w:val="005B4C5E"/>
    <w:rsid w:val="005D4DCC"/>
    <w:rsid w:val="005D6C85"/>
    <w:rsid w:val="005E50B7"/>
    <w:rsid w:val="006206EB"/>
    <w:rsid w:val="00671D01"/>
    <w:rsid w:val="006A7EF7"/>
    <w:rsid w:val="006F704E"/>
    <w:rsid w:val="00706C80"/>
    <w:rsid w:val="00717B61"/>
    <w:rsid w:val="00750549"/>
    <w:rsid w:val="00754228"/>
    <w:rsid w:val="00764EB2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02D4"/>
    <w:rsid w:val="008C7623"/>
    <w:rsid w:val="008D6DF6"/>
    <w:rsid w:val="008E2477"/>
    <w:rsid w:val="009243B3"/>
    <w:rsid w:val="00925FBB"/>
    <w:rsid w:val="00942E36"/>
    <w:rsid w:val="00960337"/>
    <w:rsid w:val="00963555"/>
    <w:rsid w:val="00967EE4"/>
    <w:rsid w:val="009A0F90"/>
    <w:rsid w:val="009A3F53"/>
    <w:rsid w:val="009B044B"/>
    <w:rsid w:val="009B2A8B"/>
    <w:rsid w:val="009C0636"/>
    <w:rsid w:val="009D3EE3"/>
    <w:rsid w:val="009E46C4"/>
    <w:rsid w:val="00A07989"/>
    <w:rsid w:val="00A61FB1"/>
    <w:rsid w:val="00AB25DA"/>
    <w:rsid w:val="00AD1C95"/>
    <w:rsid w:val="00AD7D24"/>
    <w:rsid w:val="00AE0D93"/>
    <w:rsid w:val="00B01038"/>
    <w:rsid w:val="00B65F99"/>
    <w:rsid w:val="00B66AE6"/>
    <w:rsid w:val="00B675B5"/>
    <w:rsid w:val="00B729B8"/>
    <w:rsid w:val="00BC504E"/>
    <w:rsid w:val="00BE1751"/>
    <w:rsid w:val="00C11208"/>
    <w:rsid w:val="00C36683"/>
    <w:rsid w:val="00C4144E"/>
    <w:rsid w:val="00C45BCB"/>
    <w:rsid w:val="00C507F3"/>
    <w:rsid w:val="00C62471"/>
    <w:rsid w:val="00C72C07"/>
    <w:rsid w:val="00C82138"/>
    <w:rsid w:val="00D155C8"/>
    <w:rsid w:val="00D224FA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76548"/>
    <w:rsid w:val="00E80CC7"/>
    <w:rsid w:val="00E97D0C"/>
    <w:rsid w:val="00EA4C2C"/>
    <w:rsid w:val="00EA4FA0"/>
    <w:rsid w:val="00EB5A44"/>
    <w:rsid w:val="00EC2764"/>
    <w:rsid w:val="00ED7920"/>
    <w:rsid w:val="00EF0964"/>
    <w:rsid w:val="00F074CA"/>
    <w:rsid w:val="00F14011"/>
    <w:rsid w:val="00F22D12"/>
    <w:rsid w:val="00F25057"/>
    <w:rsid w:val="00F4682B"/>
    <w:rsid w:val="00F943FE"/>
    <w:rsid w:val="00FA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47EB9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51EE8-FC3E-4B97-BF58-2E0E474C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2019-04-13T20:26:00Z</dcterms:created>
  <dcterms:modified xsi:type="dcterms:W3CDTF">2019-04-18T17:09:00Z</dcterms:modified>
</cp:coreProperties>
</file>