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253E2">
        <w:rPr>
          <w:rFonts w:ascii="Arial" w:hAnsi="Arial" w:cs="Arial"/>
          <w:b/>
          <w:sz w:val="20"/>
          <w:szCs w:val="20"/>
        </w:rPr>
        <w:t>1.892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30024">
        <w:rPr>
          <w:rFonts w:ascii="Arial" w:hAnsi="Arial" w:cs="Arial"/>
          <w:b/>
          <w:sz w:val="20"/>
          <w:szCs w:val="20"/>
        </w:rPr>
        <w:t>2</w:t>
      </w:r>
      <w:proofErr w:type="gramEnd"/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253E2">
        <w:rPr>
          <w:rFonts w:ascii="Arial" w:hAnsi="Arial" w:cs="Arial"/>
          <w:sz w:val="20"/>
          <w:szCs w:val="20"/>
        </w:rPr>
        <w:t>alteração de 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8B3D4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bookmarkStart w:id="0" w:name="_GoBack"/>
      <w:bookmarkEnd w:id="0"/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38A5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253E2">
        <w:rPr>
          <w:rFonts w:ascii="Arial" w:hAnsi="Arial" w:cs="Arial"/>
          <w:sz w:val="20"/>
          <w:szCs w:val="20"/>
        </w:rPr>
        <w:t xml:space="preserve">A Rua dois do loteamento denominado São Miguel, que inicia na Rua </w:t>
      </w:r>
      <w:proofErr w:type="spellStart"/>
      <w:r w:rsidR="00A253E2">
        <w:rPr>
          <w:rFonts w:ascii="Arial" w:hAnsi="Arial" w:cs="Arial"/>
          <w:sz w:val="20"/>
          <w:szCs w:val="20"/>
        </w:rPr>
        <w:t>Masato</w:t>
      </w:r>
      <w:proofErr w:type="spellEnd"/>
      <w:r w:rsidR="00A253E2">
        <w:rPr>
          <w:rFonts w:ascii="Arial" w:hAnsi="Arial" w:cs="Arial"/>
          <w:sz w:val="20"/>
          <w:szCs w:val="20"/>
        </w:rPr>
        <w:t xml:space="preserve"> Sakai e termina na Rua Anísio Pereira do Lago, que possui uma largura de 15,00 metros e uma extensão de 225,00 metros, encerrando uma área de 3.377,44m², passa a denominar-se Rua </w:t>
      </w:r>
      <w:proofErr w:type="spellStart"/>
      <w:r w:rsidR="00A253E2">
        <w:rPr>
          <w:rFonts w:ascii="Arial" w:hAnsi="Arial" w:cs="Arial"/>
          <w:sz w:val="20"/>
          <w:szCs w:val="20"/>
        </w:rPr>
        <w:t>Sallum</w:t>
      </w:r>
      <w:proofErr w:type="spellEnd"/>
      <w:r w:rsidR="00A253E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253E2">
        <w:rPr>
          <w:rFonts w:ascii="Arial" w:hAnsi="Arial" w:cs="Arial"/>
          <w:sz w:val="20"/>
          <w:szCs w:val="20"/>
        </w:rPr>
        <w:t>Kalil</w:t>
      </w:r>
      <w:proofErr w:type="gramEnd"/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A253E2">
        <w:rPr>
          <w:rFonts w:ascii="Arial" w:hAnsi="Arial" w:cs="Arial"/>
          <w:sz w:val="20"/>
          <w:szCs w:val="20"/>
        </w:rPr>
        <w:t>2</w:t>
      </w:r>
      <w:proofErr w:type="gramEnd"/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F3" w:rsidRDefault="009C13F3" w:rsidP="009243B3">
      <w:pPr>
        <w:spacing w:after="0" w:line="240" w:lineRule="auto"/>
      </w:pPr>
      <w:r>
        <w:separator/>
      </w:r>
    </w:p>
  </w:endnote>
  <w:end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F3" w:rsidRDefault="009C13F3" w:rsidP="009243B3">
      <w:pPr>
        <w:spacing w:after="0" w:line="240" w:lineRule="auto"/>
      </w:pPr>
      <w:r>
        <w:separator/>
      </w:r>
    </w:p>
  </w:footnote>
  <w:foot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F3" w:rsidRDefault="009C13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B3D4B"/>
    <w:rsid w:val="008F5549"/>
    <w:rsid w:val="009243B3"/>
    <w:rsid w:val="0098161D"/>
    <w:rsid w:val="00996BDF"/>
    <w:rsid w:val="009C13F3"/>
    <w:rsid w:val="00A2086E"/>
    <w:rsid w:val="00A253E2"/>
    <w:rsid w:val="00A6639E"/>
    <w:rsid w:val="00AC6178"/>
    <w:rsid w:val="00AE7A4D"/>
    <w:rsid w:val="00B14996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2B36-CEF2-47EA-933A-69E8672E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33</cp:revision>
  <dcterms:created xsi:type="dcterms:W3CDTF">2019-04-05T16:42:00Z</dcterms:created>
  <dcterms:modified xsi:type="dcterms:W3CDTF">2019-04-16T20:04:00Z</dcterms:modified>
</cp:coreProperties>
</file>