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9D6FA0">
        <w:rPr>
          <w:rFonts w:ascii="Arial" w:hAnsi="Arial" w:cs="Arial"/>
          <w:b/>
          <w:sz w:val="20"/>
          <w:szCs w:val="20"/>
        </w:rPr>
        <w:t>1.921</w:t>
      </w:r>
      <w:r>
        <w:rPr>
          <w:rFonts w:ascii="Arial" w:hAnsi="Arial" w:cs="Arial"/>
          <w:b/>
          <w:sz w:val="20"/>
          <w:szCs w:val="20"/>
        </w:rPr>
        <w:t xml:space="preserve">, </w:t>
      </w:r>
      <w:r w:rsidR="004E3837">
        <w:rPr>
          <w:rFonts w:ascii="Arial" w:hAnsi="Arial" w:cs="Arial"/>
          <w:b/>
          <w:sz w:val="20"/>
          <w:szCs w:val="20"/>
        </w:rPr>
        <w:t xml:space="preserve">DE </w:t>
      </w:r>
      <w:r w:rsidR="009D6FA0">
        <w:rPr>
          <w:rFonts w:ascii="Arial" w:hAnsi="Arial" w:cs="Arial"/>
          <w:b/>
          <w:sz w:val="20"/>
          <w:szCs w:val="20"/>
        </w:rPr>
        <w:t>09</w:t>
      </w:r>
      <w:r w:rsidR="005E144C">
        <w:rPr>
          <w:rFonts w:ascii="Arial" w:hAnsi="Arial" w:cs="Arial"/>
          <w:b/>
          <w:sz w:val="20"/>
          <w:szCs w:val="20"/>
        </w:rPr>
        <w:t xml:space="preserve"> </w:t>
      </w:r>
      <w:r w:rsidR="00B14996">
        <w:rPr>
          <w:rFonts w:ascii="Arial" w:hAnsi="Arial" w:cs="Arial"/>
          <w:b/>
          <w:sz w:val="20"/>
          <w:szCs w:val="20"/>
        </w:rPr>
        <w:t xml:space="preserve">DE </w:t>
      </w:r>
      <w:r w:rsidR="009D6FA0">
        <w:rPr>
          <w:rFonts w:ascii="Arial" w:hAnsi="Arial" w:cs="Arial"/>
          <w:b/>
          <w:sz w:val="20"/>
          <w:szCs w:val="20"/>
        </w:rPr>
        <w:t>AGOSTO</w:t>
      </w:r>
      <w:r w:rsidR="001C38A5">
        <w:rPr>
          <w:rFonts w:ascii="Arial" w:hAnsi="Arial" w:cs="Arial"/>
          <w:b/>
          <w:sz w:val="20"/>
          <w:szCs w:val="20"/>
        </w:rPr>
        <w:t xml:space="preserve"> DE 1991</w:t>
      </w:r>
      <w:bookmarkStart w:id="0" w:name="_GoBack"/>
      <w:bookmarkEnd w:id="0"/>
    </w:p>
    <w:p w:rsidR="009243B3" w:rsidRDefault="009243B3" w:rsidP="009243B3">
      <w:pPr>
        <w:spacing w:after="0" w:line="240" w:lineRule="auto"/>
        <w:ind w:left="5103"/>
        <w:jc w:val="both"/>
        <w:rPr>
          <w:rFonts w:ascii="Arial" w:hAnsi="Arial" w:cs="Arial"/>
          <w:sz w:val="20"/>
          <w:szCs w:val="20"/>
        </w:rPr>
      </w:pPr>
    </w:p>
    <w:p w:rsidR="000D61DD" w:rsidRDefault="001B495A" w:rsidP="009243B3">
      <w:pPr>
        <w:spacing w:after="0" w:line="240" w:lineRule="auto"/>
        <w:ind w:left="5103"/>
        <w:jc w:val="both"/>
        <w:rPr>
          <w:rFonts w:ascii="Arial" w:hAnsi="Arial" w:cs="Arial"/>
          <w:sz w:val="20"/>
          <w:szCs w:val="20"/>
        </w:rPr>
      </w:pPr>
      <w:r>
        <w:rPr>
          <w:rFonts w:ascii="Arial" w:hAnsi="Arial" w:cs="Arial"/>
          <w:sz w:val="20"/>
          <w:szCs w:val="20"/>
        </w:rPr>
        <w:t>Cria o Conselho de Tributos Municipais e dá outras providências</w:t>
      </w:r>
      <w:r w:rsidR="00627A7C">
        <w:rPr>
          <w:rFonts w:ascii="Arial" w:hAnsi="Arial" w:cs="Arial"/>
          <w:sz w:val="20"/>
          <w:szCs w:val="20"/>
        </w:rPr>
        <w:t>.</w:t>
      </w:r>
    </w:p>
    <w:p w:rsidR="001B495A" w:rsidRDefault="001B495A" w:rsidP="009243B3">
      <w:pPr>
        <w:spacing w:after="0" w:line="240" w:lineRule="auto"/>
        <w:ind w:left="5103"/>
        <w:jc w:val="both"/>
        <w:rPr>
          <w:rFonts w:ascii="Arial" w:hAnsi="Arial" w:cs="Arial"/>
          <w:sz w:val="20"/>
          <w:szCs w:val="20"/>
        </w:rPr>
      </w:pPr>
    </w:p>
    <w:p w:rsidR="001B495A" w:rsidRPr="0050543D" w:rsidRDefault="001B495A" w:rsidP="001B495A">
      <w:pPr>
        <w:spacing w:after="0" w:line="240" w:lineRule="auto"/>
        <w:ind w:firstLine="4502"/>
        <w:jc w:val="both"/>
        <w:rPr>
          <w:rFonts w:ascii="Arial" w:hAnsi="Arial" w:cs="Arial"/>
          <w:b/>
          <w:sz w:val="20"/>
          <w:szCs w:val="20"/>
        </w:rPr>
      </w:pPr>
      <w:r>
        <w:rPr>
          <w:rFonts w:ascii="Arial" w:hAnsi="Arial" w:cs="Arial"/>
          <w:b/>
          <w:sz w:val="20"/>
          <w:szCs w:val="20"/>
        </w:rPr>
        <w:t>O VEREADOR LUCAS DE MELLO, PRESIDENTE DA CÂMARA MUNICIPAL DE FERRAZ DE VASCONCELOS</w:t>
      </w:r>
      <w:r w:rsidR="0050543D" w:rsidRPr="0050543D">
        <w:rPr>
          <w:rFonts w:ascii="Arial" w:hAnsi="Arial" w:cs="Arial"/>
          <w:b/>
          <w:sz w:val="20"/>
          <w:szCs w:val="20"/>
        </w:rPr>
        <w:t xml:space="preserve">, COMARCA DE POÁ, ESTADO DE SÃO PAULO, FAZ SABER QUE A CÂMARA MUNICIPAL, MANTEVE, E ELE NOS TERMOS DO § 5º DO ARTIGO 50 DA LEI ORGÂNICA DO MUNICÍPIO, PROMULGA A SEGUINTE LEI, </w:t>
      </w:r>
    </w:p>
    <w:p w:rsidR="001B495A" w:rsidRDefault="001B495A" w:rsidP="001B495A">
      <w:pPr>
        <w:spacing w:after="0" w:line="240" w:lineRule="auto"/>
        <w:ind w:firstLine="4502"/>
        <w:jc w:val="both"/>
        <w:rPr>
          <w:rFonts w:ascii="Arial" w:hAnsi="Arial" w:cs="Arial"/>
          <w:b/>
          <w:sz w:val="20"/>
          <w:szCs w:val="20"/>
        </w:rPr>
      </w:pPr>
    </w:p>
    <w:p w:rsidR="001B495A" w:rsidRDefault="001B495A" w:rsidP="001B495A">
      <w:pPr>
        <w:spacing w:after="0" w:line="240" w:lineRule="auto"/>
        <w:ind w:firstLine="4502"/>
        <w:jc w:val="both"/>
        <w:rPr>
          <w:rFonts w:ascii="Arial" w:hAnsi="Arial" w:cs="Arial"/>
          <w:sz w:val="20"/>
          <w:szCs w:val="20"/>
        </w:rPr>
      </w:pPr>
      <w:r>
        <w:rPr>
          <w:rFonts w:ascii="Arial" w:hAnsi="Arial" w:cs="Arial"/>
          <w:sz w:val="20"/>
          <w:szCs w:val="20"/>
        </w:rPr>
        <w:t>A</w:t>
      </w:r>
      <w:r w:rsidRPr="00127A68">
        <w:rPr>
          <w:rFonts w:ascii="Arial" w:hAnsi="Arial" w:cs="Arial"/>
          <w:sz w:val="20"/>
          <w:szCs w:val="20"/>
        </w:rPr>
        <w:t xml:space="preserve"> CÂMARA MUNICIPAL </w:t>
      </w:r>
      <w:r>
        <w:rPr>
          <w:rFonts w:ascii="Arial" w:hAnsi="Arial" w:cs="Arial"/>
          <w:sz w:val="20"/>
          <w:szCs w:val="20"/>
        </w:rPr>
        <w:t>DE FERRAZ DE VASCONCELOS,</w:t>
      </w:r>
    </w:p>
    <w:p w:rsidR="001B495A" w:rsidRDefault="001B495A" w:rsidP="001B495A">
      <w:pPr>
        <w:spacing w:after="0" w:line="240" w:lineRule="auto"/>
        <w:ind w:firstLine="4502"/>
        <w:jc w:val="both"/>
        <w:rPr>
          <w:rFonts w:ascii="Arial" w:hAnsi="Arial" w:cs="Arial"/>
          <w:sz w:val="20"/>
          <w:szCs w:val="20"/>
        </w:rPr>
      </w:pPr>
    </w:p>
    <w:p w:rsidR="001B495A" w:rsidRDefault="001B495A" w:rsidP="001B495A">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1B495A">
      <w:pPr>
        <w:spacing w:after="0" w:line="240" w:lineRule="auto"/>
        <w:jc w:val="center"/>
        <w:rPr>
          <w:rFonts w:ascii="Arial" w:hAnsi="Arial" w:cs="Arial"/>
          <w:sz w:val="20"/>
          <w:szCs w:val="20"/>
        </w:rPr>
      </w:pPr>
    </w:p>
    <w:p w:rsidR="0050543D" w:rsidRDefault="0050543D" w:rsidP="001B495A">
      <w:pPr>
        <w:spacing w:after="0" w:line="240" w:lineRule="auto"/>
        <w:jc w:val="center"/>
        <w:rPr>
          <w:rFonts w:ascii="Arial" w:hAnsi="Arial" w:cs="Arial"/>
          <w:sz w:val="20"/>
          <w:szCs w:val="20"/>
        </w:rPr>
      </w:pPr>
    </w:p>
    <w:p w:rsidR="001B495A" w:rsidRPr="001B495A" w:rsidRDefault="001B495A" w:rsidP="001B495A">
      <w:pPr>
        <w:spacing w:after="0" w:line="240" w:lineRule="auto"/>
        <w:jc w:val="center"/>
        <w:rPr>
          <w:rFonts w:ascii="Arial" w:hAnsi="Arial" w:cs="Arial"/>
          <w:b/>
          <w:sz w:val="20"/>
          <w:szCs w:val="20"/>
        </w:rPr>
      </w:pPr>
      <w:r w:rsidRPr="001B495A">
        <w:rPr>
          <w:rFonts w:ascii="Arial" w:hAnsi="Arial" w:cs="Arial"/>
          <w:b/>
          <w:sz w:val="20"/>
          <w:szCs w:val="20"/>
        </w:rPr>
        <w:t>TÍTULO I</w:t>
      </w:r>
    </w:p>
    <w:p w:rsidR="001B495A" w:rsidRPr="001B495A" w:rsidRDefault="001B495A" w:rsidP="001B495A">
      <w:pPr>
        <w:spacing w:after="0" w:line="240" w:lineRule="auto"/>
        <w:jc w:val="center"/>
        <w:rPr>
          <w:rFonts w:ascii="Arial" w:hAnsi="Arial" w:cs="Arial"/>
          <w:b/>
          <w:sz w:val="20"/>
          <w:szCs w:val="20"/>
        </w:rPr>
      </w:pPr>
      <w:r w:rsidRPr="001B495A">
        <w:rPr>
          <w:rFonts w:ascii="Arial" w:hAnsi="Arial" w:cs="Arial"/>
          <w:b/>
          <w:sz w:val="20"/>
          <w:szCs w:val="20"/>
        </w:rPr>
        <w:t>CAPÍTULO I</w:t>
      </w:r>
    </w:p>
    <w:p w:rsidR="001B495A" w:rsidRPr="001B495A" w:rsidRDefault="001B495A" w:rsidP="001B495A">
      <w:pPr>
        <w:spacing w:after="0" w:line="240" w:lineRule="auto"/>
        <w:jc w:val="center"/>
        <w:rPr>
          <w:rFonts w:ascii="Arial" w:hAnsi="Arial" w:cs="Arial"/>
          <w:b/>
          <w:sz w:val="20"/>
          <w:szCs w:val="20"/>
        </w:rPr>
      </w:pPr>
      <w:r w:rsidRPr="001B495A">
        <w:rPr>
          <w:rFonts w:ascii="Arial" w:hAnsi="Arial" w:cs="Arial"/>
          <w:b/>
          <w:sz w:val="20"/>
          <w:szCs w:val="20"/>
        </w:rPr>
        <w:t>Do Conselho de Tributos Municipais</w:t>
      </w:r>
    </w:p>
    <w:p w:rsidR="001B495A" w:rsidRDefault="001B495A" w:rsidP="001B495A">
      <w:pPr>
        <w:spacing w:after="0" w:line="240" w:lineRule="auto"/>
        <w:jc w:val="center"/>
        <w:rPr>
          <w:rFonts w:ascii="Arial" w:hAnsi="Arial" w:cs="Arial"/>
          <w:sz w:val="20"/>
          <w:szCs w:val="20"/>
        </w:rPr>
      </w:pPr>
    </w:p>
    <w:p w:rsidR="001B495A" w:rsidRDefault="00127A68" w:rsidP="00A253E2">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Pr>
          <w:rFonts w:ascii="Arial" w:hAnsi="Arial" w:cs="Arial"/>
          <w:sz w:val="20"/>
          <w:szCs w:val="20"/>
        </w:rPr>
        <w:t xml:space="preserve"> </w:t>
      </w:r>
      <w:r w:rsidR="000E24D1">
        <w:rPr>
          <w:rFonts w:ascii="Arial" w:hAnsi="Arial" w:cs="Arial"/>
          <w:sz w:val="20"/>
          <w:szCs w:val="20"/>
        </w:rPr>
        <w:t xml:space="preserve">Fica </w:t>
      </w:r>
      <w:r w:rsidR="001B495A">
        <w:rPr>
          <w:rFonts w:ascii="Arial" w:hAnsi="Arial" w:cs="Arial"/>
          <w:sz w:val="20"/>
          <w:szCs w:val="20"/>
        </w:rPr>
        <w:t>criado o Conselho de Tributos Municipais, órgão normativo e deliberativo, com estrutura colegiada, composta por representantes do Prefeito do Município de Ferraz de Vasconcelos e dos contribuintes, que terá como atribuição analisar e decidir, em segunda instância administrativa, os recursos de contribuintes em matéria tributária.</w:t>
      </w:r>
    </w:p>
    <w:p w:rsidR="001B495A" w:rsidRDefault="001B495A" w:rsidP="00A253E2">
      <w:pPr>
        <w:spacing w:after="0" w:line="240" w:lineRule="auto"/>
        <w:ind w:firstLine="4502"/>
        <w:jc w:val="both"/>
        <w:rPr>
          <w:rFonts w:ascii="Arial" w:hAnsi="Arial" w:cs="Arial"/>
          <w:sz w:val="20"/>
          <w:szCs w:val="20"/>
        </w:rPr>
      </w:pPr>
    </w:p>
    <w:p w:rsidR="001B495A" w:rsidRDefault="000E24D1" w:rsidP="00A253E2">
      <w:pPr>
        <w:spacing w:after="0" w:line="240" w:lineRule="auto"/>
        <w:ind w:firstLine="4502"/>
        <w:jc w:val="both"/>
        <w:rPr>
          <w:rFonts w:ascii="Arial" w:hAnsi="Arial" w:cs="Arial"/>
          <w:sz w:val="20"/>
          <w:szCs w:val="20"/>
        </w:rPr>
      </w:pPr>
      <w:r w:rsidRPr="000E24D1">
        <w:rPr>
          <w:rFonts w:ascii="Arial" w:hAnsi="Arial" w:cs="Arial"/>
          <w:b/>
          <w:sz w:val="20"/>
          <w:szCs w:val="20"/>
        </w:rPr>
        <w:t>Parágrafo único.</w:t>
      </w:r>
      <w:r>
        <w:rPr>
          <w:rFonts w:ascii="Arial" w:hAnsi="Arial" w:cs="Arial"/>
          <w:sz w:val="20"/>
          <w:szCs w:val="20"/>
        </w:rPr>
        <w:t xml:space="preserve"> </w:t>
      </w:r>
      <w:r w:rsidR="001B495A">
        <w:rPr>
          <w:rFonts w:ascii="Arial" w:hAnsi="Arial" w:cs="Arial"/>
          <w:sz w:val="20"/>
          <w:szCs w:val="20"/>
        </w:rPr>
        <w:t>O Conselho de Tributos Municipais está ligado, administrativamente, ao gabinete do Prefeito.</w:t>
      </w:r>
    </w:p>
    <w:p w:rsidR="001B495A" w:rsidRDefault="001B495A" w:rsidP="001B495A">
      <w:pPr>
        <w:spacing w:after="0" w:line="240" w:lineRule="auto"/>
        <w:jc w:val="both"/>
        <w:rPr>
          <w:rFonts w:ascii="Arial" w:hAnsi="Arial" w:cs="Arial"/>
          <w:sz w:val="20"/>
          <w:szCs w:val="20"/>
        </w:rPr>
      </w:pPr>
    </w:p>
    <w:p w:rsidR="001B495A" w:rsidRPr="001B495A" w:rsidRDefault="001B495A" w:rsidP="001B495A">
      <w:pPr>
        <w:spacing w:after="0" w:line="240" w:lineRule="auto"/>
        <w:jc w:val="center"/>
        <w:rPr>
          <w:rFonts w:ascii="Arial" w:hAnsi="Arial" w:cs="Arial"/>
          <w:b/>
          <w:sz w:val="20"/>
          <w:szCs w:val="20"/>
        </w:rPr>
      </w:pPr>
      <w:r w:rsidRPr="001B495A">
        <w:rPr>
          <w:rFonts w:ascii="Arial" w:hAnsi="Arial" w:cs="Arial"/>
          <w:b/>
          <w:sz w:val="20"/>
          <w:szCs w:val="20"/>
        </w:rPr>
        <w:t>CAPÍTULO II</w:t>
      </w:r>
    </w:p>
    <w:p w:rsidR="001B495A" w:rsidRPr="001B495A" w:rsidRDefault="001B495A" w:rsidP="001B495A">
      <w:pPr>
        <w:spacing w:after="0" w:line="240" w:lineRule="auto"/>
        <w:jc w:val="center"/>
        <w:rPr>
          <w:rFonts w:ascii="Arial" w:hAnsi="Arial" w:cs="Arial"/>
          <w:b/>
          <w:sz w:val="20"/>
          <w:szCs w:val="20"/>
        </w:rPr>
      </w:pPr>
      <w:r w:rsidRPr="001B495A">
        <w:rPr>
          <w:rFonts w:ascii="Arial" w:hAnsi="Arial" w:cs="Arial"/>
          <w:b/>
          <w:sz w:val="20"/>
          <w:szCs w:val="20"/>
        </w:rPr>
        <w:t>Da Competência do Conselho</w:t>
      </w:r>
    </w:p>
    <w:p w:rsidR="007A6307" w:rsidRDefault="007A6307" w:rsidP="00054BCB">
      <w:pPr>
        <w:spacing w:after="0" w:line="240" w:lineRule="auto"/>
        <w:ind w:firstLine="4502"/>
        <w:jc w:val="both"/>
        <w:rPr>
          <w:rFonts w:ascii="Arial" w:hAnsi="Arial" w:cs="Arial"/>
          <w:sz w:val="20"/>
          <w:szCs w:val="20"/>
        </w:rPr>
      </w:pPr>
    </w:p>
    <w:p w:rsidR="00B57D95" w:rsidRDefault="00B57D95" w:rsidP="00054BCB">
      <w:pPr>
        <w:spacing w:after="0" w:line="240" w:lineRule="auto"/>
        <w:ind w:firstLine="4502"/>
        <w:jc w:val="both"/>
        <w:rPr>
          <w:rFonts w:ascii="Arial" w:hAnsi="Arial" w:cs="Arial"/>
          <w:sz w:val="20"/>
          <w:szCs w:val="20"/>
        </w:rPr>
      </w:pPr>
      <w:r w:rsidRPr="009D6FA0">
        <w:rPr>
          <w:rFonts w:ascii="Arial" w:hAnsi="Arial" w:cs="Arial"/>
          <w:b/>
          <w:sz w:val="20"/>
          <w:szCs w:val="20"/>
        </w:rPr>
        <w:t>Art. 2º</w:t>
      </w:r>
      <w:r>
        <w:rPr>
          <w:rFonts w:ascii="Arial" w:hAnsi="Arial" w:cs="Arial"/>
          <w:sz w:val="20"/>
          <w:szCs w:val="20"/>
        </w:rPr>
        <w:t xml:space="preserve"> O Conselho de Tributos Municipais é o órgão competente do Departamento da Receita do Município.</w:t>
      </w:r>
    </w:p>
    <w:p w:rsidR="00B57D95" w:rsidRDefault="00B57D95" w:rsidP="00054BCB">
      <w:pPr>
        <w:spacing w:after="0" w:line="240" w:lineRule="auto"/>
        <w:ind w:firstLine="4502"/>
        <w:jc w:val="both"/>
        <w:rPr>
          <w:rFonts w:ascii="Arial" w:hAnsi="Arial" w:cs="Arial"/>
          <w:sz w:val="20"/>
          <w:szCs w:val="20"/>
        </w:rPr>
      </w:pPr>
    </w:p>
    <w:p w:rsidR="00B57D95" w:rsidRDefault="00B57D95" w:rsidP="00054BCB">
      <w:pPr>
        <w:spacing w:after="0" w:line="240" w:lineRule="auto"/>
        <w:ind w:firstLine="4502"/>
        <w:jc w:val="both"/>
        <w:rPr>
          <w:rFonts w:ascii="Arial" w:hAnsi="Arial" w:cs="Arial"/>
          <w:sz w:val="20"/>
          <w:szCs w:val="20"/>
        </w:rPr>
      </w:pPr>
      <w:r w:rsidRPr="009D6FA0">
        <w:rPr>
          <w:rFonts w:ascii="Arial" w:hAnsi="Arial" w:cs="Arial"/>
          <w:b/>
          <w:sz w:val="20"/>
          <w:szCs w:val="20"/>
        </w:rPr>
        <w:t>Art. 3º</w:t>
      </w:r>
      <w:r>
        <w:rPr>
          <w:rFonts w:ascii="Arial" w:hAnsi="Arial" w:cs="Arial"/>
          <w:sz w:val="20"/>
          <w:szCs w:val="20"/>
        </w:rPr>
        <w:t xml:space="preserve"> O Departamento da Receita divide-se:</w:t>
      </w:r>
    </w:p>
    <w:p w:rsidR="00B57D95" w:rsidRDefault="00B57D95" w:rsidP="00054BCB">
      <w:pPr>
        <w:spacing w:after="0" w:line="240" w:lineRule="auto"/>
        <w:ind w:firstLine="4502"/>
        <w:jc w:val="both"/>
        <w:rPr>
          <w:rFonts w:ascii="Arial" w:hAnsi="Arial" w:cs="Arial"/>
          <w:sz w:val="20"/>
          <w:szCs w:val="20"/>
        </w:rPr>
      </w:pPr>
    </w:p>
    <w:p w:rsidR="00B57D95" w:rsidRDefault="00B57D95" w:rsidP="00054BCB">
      <w:pPr>
        <w:spacing w:after="0" w:line="240" w:lineRule="auto"/>
        <w:ind w:firstLine="4502"/>
        <w:jc w:val="both"/>
        <w:rPr>
          <w:rFonts w:ascii="Arial" w:hAnsi="Arial" w:cs="Arial"/>
          <w:sz w:val="20"/>
          <w:szCs w:val="20"/>
        </w:rPr>
      </w:pPr>
      <w:r w:rsidRPr="009D6FA0">
        <w:rPr>
          <w:rFonts w:ascii="Arial" w:hAnsi="Arial" w:cs="Arial"/>
          <w:b/>
          <w:sz w:val="20"/>
          <w:szCs w:val="20"/>
        </w:rPr>
        <w:t>I -</w:t>
      </w:r>
      <w:r>
        <w:rPr>
          <w:rFonts w:ascii="Arial" w:hAnsi="Arial" w:cs="Arial"/>
          <w:sz w:val="20"/>
          <w:szCs w:val="20"/>
        </w:rPr>
        <w:t xml:space="preserve"> Departamento de Rendas Mobiliárias e</w:t>
      </w:r>
    </w:p>
    <w:p w:rsidR="00B57D95" w:rsidRDefault="00B57D95" w:rsidP="00054BCB">
      <w:pPr>
        <w:spacing w:after="0" w:line="240" w:lineRule="auto"/>
        <w:ind w:firstLine="4502"/>
        <w:jc w:val="both"/>
        <w:rPr>
          <w:rFonts w:ascii="Arial" w:hAnsi="Arial" w:cs="Arial"/>
          <w:sz w:val="20"/>
          <w:szCs w:val="20"/>
        </w:rPr>
      </w:pPr>
      <w:r w:rsidRPr="009D6FA0">
        <w:rPr>
          <w:rFonts w:ascii="Arial" w:hAnsi="Arial" w:cs="Arial"/>
          <w:b/>
          <w:sz w:val="20"/>
          <w:szCs w:val="20"/>
        </w:rPr>
        <w:t>II -</w:t>
      </w:r>
      <w:r>
        <w:rPr>
          <w:rFonts w:ascii="Arial" w:hAnsi="Arial" w:cs="Arial"/>
          <w:sz w:val="20"/>
          <w:szCs w:val="20"/>
        </w:rPr>
        <w:t xml:space="preserve"> Departamento de Rendas Imobiliárias.</w:t>
      </w:r>
    </w:p>
    <w:p w:rsidR="00B57D95" w:rsidRDefault="00B57D95" w:rsidP="00054BCB">
      <w:pPr>
        <w:spacing w:after="0" w:line="240" w:lineRule="auto"/>
        <w:ind w:firstLine="4502"/>
        <w:jc w:val="both"/>
        <w:rPr>
          <w:rFonts w:ascii="Arial" w:hAnsi="Arial" w:cs="Arial"/>
          <w:sz w:val="20"/>
          <w:szCs w:val="20"/>
        </w:rPr>
      </w:pPr>
    </w:p>
    <w:p w:rsidR="00B57D95" w:rsidRDefault="00B57D95" w:rsidP="00054BCB">
      <w:pPr>
        <w:spacing w:after="0" w:line="240" w:lineRule="auto"/>
        <w:ind w:firstLine="4502"/>
        <w:jc w:val="both"/>
        <w:rPr>
          <w:rFonts w:ascii="Arial" w:hAnsi="Arial" w:cs="Arial"/>
          <w:sz w:val="20"/>
          <w:szCs w:val="20"/>
        </w:rPr>
      </w:pPr>
      <w:r w:rsidRPr="009D6FA0">
        <w:rPr>
          <w:rFonts w:ascii="Arial" w:hAnsi="Arial" w:cs="Arial"/>
          <w:b/>
          <w:sz w:val="20"/>
          <w:szCs w:val="20"/>
        </w:rPr>
        <w:t>Art. 4º</w:t>
      </w:r>
      <w:r>
        <w:rPr>
          <w:rFonts w:ascii="Arial" w:hAnsi="Arial" w:cs="Arial"/>
          <w:sz w:val="20"/>
          <w:szCs w:val="20"/>
        </w:rPr>
        <w:t xml:space="preserve"> É de competência do Departamento da Receita:</w:t>
      </w:r>
    </w:p>
    <w:p w:rsidR="00B57D95" w:rsidRDefault="00B57D95" w:rsidP="00054BCB">
      <w:pPr>
        <w:spacing w:after="0" w:line="240" w:lineRule="auto"/>
        <w:ind w:firstLine="4502"/>
        <w:jc w:val="both"/>
        <w:rPr>
          <w:rFonts w:ascii="Arial" w:hAnsi="Arial" w:cs="Arial"/>
          <w:sz w:val="20"/>
          <w:szCs w:val="20"/>
        </w:rPr>
      </w:pPr>
    </w:p>
    <w:p w:rsidR="00B57D95" w:rsidRDefault="00B57D95" w:rsidP="00054BCB">
      <w:pPr>
        <w:spacing w:after="0" w:line="240" w:lineRule="auto"/>
        <w:ind w:firstLine="4502"/>
        <w:jc w:val="both"/>
        <w:rPr>
          <w:rFonts w:ascii="Arial" w:hAnsi="Arial" w:cs="Arial"/>
          <w:sz w:val="20"/>
          <w:szCs w:val="20"/>
        </w:rPr>
      </w:pPr>
      <w:r w:rsidRPr="009D6FA0">
        <w:rPr>
          <w:rFonts w:ascii="Arial" w:hAnsi="Arial" w:cs="Arial"/>
          <w:b/>
          <w:sz w:val="20"/>
          <w:szCs w:val="20"/>
        </w:rPr>
        <w:t>a)</w:t>
      </w:r>
      <w:r>
        <w:rPr>
          <w:rFonts w:ascii="Arial" w:hAnsi="Arial" w:cs="Arial"/>
          <w:sz w:val="20"/>
          <w:szCs w:val="20"/>
        </w:rPr>
        <w:t xml:space="preserve"> julgar em segunda instância administrativa os recursos dos contribuintes sobre tributos municipais e multas tributárias, por infração de leis e regulamentos do Município;</w:t>
      </w:r>
    </w:p>
    <w:p w:rsidR="00B57D95" w:rsidRDefault="00B57D95" w:rsidP="00054BCB">
      <w:pPr>
        <w:spacing w:after="0" w:line="240" w:lineRule="auto"/>
        <w:ind w:firstLine="4502"/>
        <w:jc w:val="both"/>
        <w:rPr>
          <w:rFonts w:ascii="Arial" w:hAnsi="Arial" w:cs="Arial"/>
          <w:sz w:val="20"/>
          <w:szCs w:val="20"/>
        </w:rPr>
      </w:pPr>
      <w:r w:rsidRPr="009D6FA0">
        <w:rPr>
          <w:rFonts w:ascii="Arial" w:hAnsi="Arial" w:cs="Arial"/>
          <w:b/>
          <w:sz w:val="20"/>
          <w:szCs w:val="20"/>
        </w:rPr>
        <w:t>b)</w:t>
      </w:r>
      <w:r>
        <w:rPr>
          <w:rFonts w:ascii="Arial" w:hAnsi="Arial" w:cs="Arial"/>
          <w:sz w:val="20"/>
          <w:szCs w:val="20"/>
        </w:rPr>
        <w:t xml:space="preserve"> emitir, por solicitação do Prefeito Municipal, parecer sobre questões de fato em matéria tributária e assuntos que interessem às relações entre Fazenda Municipal e os contribuintes, excluídos os aspectos jurídicos de competência do Departamento jurídico;</w:t>
      </w:r>
    </w:p>
    <w:p w:rsidR="007D78F8" w:rsidRDefault="00B57D95" w:rsidP="00054BCB">
      <w:pPr>
        <w:spacing w:after="0" w:line="240" w:lineRule="auto"/>
        <w:ind w:firstLine="4502"/>
        <w:jc w:val="both"/>
        <w:rPr>
          <w:rFonts w:ascii="Arial" w:hAnsi="Arial" w:cs="Arial"/>
          <w:sz w:val="20"/>
          <w:szCs w:val="20"/>
        </w:rPr>
      </w:pPr>
      <w:r w:rsidRPr="009D6FA0">
        <w:rPr>
          <w:rFonts w:ascii="Arial" w:hAnsi="Arial" w:cs="Arial"/>
          <w:b/>
          <w:sz w:val="20"/>
          <w:szCs w:val="20"/>
        </w:rPr>
        <w:t>c)</w:t>
      </w:r>
      <w:r>
        <w:rPr>
          <w:rFonts w:ascii="Arial" w:hAnsi="Arial" w:cs="Arial"/>
          <w:sz w:val="20"/>
          <w:szCs w:val="20"/>
        </w:rPr>
        <w:t xml:space="preserve"> representar o senhor Prefeito sobre adoção de medidas tendentes </w:t>
      </w:r>
      <w:r w:rsidR="007D78F8">
        <w:rPr>
          <w:rFonts w:ascii="Arial" w:hAnsi="Arial" w:cs="Arial"/>
          <w:sz w:val="20"/>
          <w:szCs w:val="20"/>
        </w:rPr>
        <w:t>ao aperfeiçoamento do sistema tributário do Município, e que visem principalmente, ao estabelecimento da Justiça Fiscal e a conciliação dos interesses dos contribuintes da Fazenda Municipal;</w:t>
      </w:r>
    </w:p>
    <w:p w:rsidR="007D78F8" w:rsidRDefault="007D78F8" w:rsidP="00054BCB">
      <w:pPr>
        <w:spacing w:after="0" w:line="240" w:lineRule="auto"/>
        <w:ind w:firstLine="4502"/>
        <w:jc w:val="both"/>
        <w:rPr>
          <w:rFonts w:ascii="Arial" w:hAnsi="Arial" w:cs="Arial"/>
          <w:sz w:val="20"/>
          <w:szCs w:val="20"/>
        </w:rPr>
      </w:pPr>
      <w:r w:rsidRPr="009D6FA0">
        <w:rPr>
          <w:rFonts w:ascii="Arial" w:hAnsi="Arial" w:cs="Arial"/>
          <w:b/>
          <w:sz w:val="20"/>
          <w:szCs w:val="20"/>
        </w:rPr>
        <w:t>d)</w:t>
      </w:r>
      <w:r>
        <w:rPr>
          <w:rFonts w:ascii="Arial" w:hAnsi="Arial" w:cs="Arial"/>
          <w:sz w:val="20"/>
          <w:szCs w:val="20"/>
        </w:rPr>
        <w:t xml:space="preserve"> elaborar e modificar seu Regimento Interno submetendo-o à aprovação do Prefeito Municipal;</w:t>
      </w:r>
    </w:p>
    <w:p w:rsidR="007D78F8" w:rsidRDefault="007D78F8" w:rsidP="00054BCB">
      <w:pPr>
        <w:spacing w:after="0" w:line="240" w:lineRule="auto"/>
        <w:ind w:firstLine="4502"/>
        <w:jc w:val="both"/>
        <w:rPr>
          <w:rFonts w:ascii="Arial" w:hAnsi="Arial" w:cs="Arial"/>
          <w:sz w:val="20"/>
          <w:szCs w:val="20"/>
        </w:rPr>
      </w:pPr>
      <w:r w:rsidRPr="009D6FA0">
        <w:rPr>
          <w:rFonts w:ascii="Arial" w:hAnsi="Arial" w:cs="Arial"/>
          <w:b/>
          <w:sz w:val="20"/>
          <w:szCs w:val="20"/>
        </w:rPr>
        <w:t>e)</w:t>
      </w:r>
      <w:r>
        <w:rPr>
          <w:rFonts w:ascii="Arial" w:hAnsi="Arial" w:cs="Arial"/>
          <w:sz w:val="20"/>
          <w:szCs w:val="20"/>
        </w:rPr>
        <w:t xml:space="preserve"> exercer as demais funções decorrentes de disposições de leis e do Regimento Interno.</w:t>
      </w:r>
    </w:p>
    <w:p w:rsidR="007D78F8" w:rsidRDefault="007D78F8" w:rsidP="00054BCB">
      <w:pPr>
        <w:spacing w:after="0" w:line="240" w:lineRule="auto"/>
        <w:ind w:firstLine="4502"/>
        <w:jc w:val="both"/>
        <w:rPr>
          <w:rFonts w:ascii="Arial" w:hAnsi="Arial" w:cs="Arial"/>
          <w:sz w:val="20"/>
          <w:szCs w:val="20"/>
        </w:rPr>
      </w:pPr>
    </w:p>
    <w:p w:rsidR="00B57D95" w:rsidRDefault="007D78F8" w:rsidP="007D78F8">
      <w:pPr>
        <w:spacing w:after="0" w:line="240" w:lineRule="auto"/>
        <w:jc w:val="center"/>
        <w:rPr>
          <w:rFonts w:ascii="Arial" w:hAnsi="Arial" w:cs="Arial"/>
          <w:b/>
          <w:sz w:val="20"/>
          <w:szCs w:val="20"/>
        </w:rPr>
      </w:pPr>
      <w:r>
        <w:rPr>
          <w:rFonts w:ascii="Arial" w:hAnsi="Arial" w:cs="Arial"/>
          <w:b/>
          <w:sz w:val="20"/>
          <w:szCs w:val="20"/>
        </w:rPr>
        <w:t>CAPÍTULO III</w:t>
      </w:r>
    </w:p>
    <w:p w:rsidR="007D78F8" w:rsidRDefault="007D78F8" w:rsidP="007D78F8">
      <w:pPr>
        <w:spacing w:after="0" w:line="240" w:lineRule="auto"/>
        <w:jc w:val="center"/>
        <w:rPr>
          <w:rFonts w:ascii="Arial" w:hAnsi="Arial" w:cs="Arial"/>
          <w:b/>
          <w:sz w:val="20"/>
          <w:szCs w:val="20"/>
        </w:rPr>
      </w:pPr>
      <w:r>
        <w:rPr>
          <w:rFonts w:ascii="Arial" w:hAnsi="Arial" w:cs="Arial"/>
          <w:b/>
          <w:sz w:val="20"/>
          <w:szCs w:val="20"/>
        </w:rPr>
        <w:t>Da Constituição do Conselho</w:t>
      </w:r>
    </w:p>
    <w:p w:rsidR="007D78F8" w:rsidRDefault="007D78F8" w:rsidP="007D78F8">
      <w:pPr>
        <w:spacing w:after="0" w:line="240" w:lineRule="auto"/>
        <w:jc w:val="center"/>
        <w:rPr>
          <w:rFonts w:ascii="Arial" w:hAnsi="Arial" w:cs="Arial"/>
          <w:b/>
          <w:sz w:val="20"/>
          <w:szCs w:val="20"/>
        </w:rPr>
      </w:pPr>
    </w:p>
    <w:p w:rsidR="007D78F8" w:rsidRDefault="007D78F8" w:rsidP="007D78F8">
      <w:pPr>
        <w:spacing w:after="0" w:line="240" w:lineRule="auto"/>
        <w:ind w:firstLine="4536"/>
        <w:jc w:val="both"/>
        <w:rPr>
          <w:rFonts w:ascii="Arial" w:hAnsi="Arial" w:cs="Arial"/>
          <w:sz w:val="20"/>
          <w:szCs w:val="20"/>
        </w:rPr>
      </w:pPr>
      <w:r>
        <w:rPr>
          <w:rFonts w:ascii="Arial" w:hAnsi="Arial" w:cs="Arial"/>
          <w:b/>
          <w:sz w:val="20"/>
          <w:szCs w:val="20"/>
        </w:rPr>
        <w:lastRenderedPageBreak/>
        <w:t xml:space="preserve">Art. 5º </w:t>
      </w:r>
      <w:r>
        <w:rPr>
          <w:rFonts w:ascii="Arial" w:hAnsi="Arial" w:cs="Arial"/>
          <w:sz w:val="20"/>
          <w:szCs w:val="20"/>
        </w:rPr>
        <w:t>O Conselho de Tributos Municipais é composto por 9 (nove) membros, sendo 4 (quatro) representantes da Prefeitura do município de Ferraz de Vasconcelos e 5 (cinco) dos contribuintes.</w:t>
      </w:r>
    </w:p>
    <w:p w:rsidR="007D78F8" w:rsidRDefault="007D78F8" w:rsidP="007D78F8">
      <w:pPr>
        <w:spacing w:after="0" w:line="240" w:lineRule="auto"/>
        <w:ind w:firstLine="4536"/>
        <w:jc w:val="both"/>
        <w:rPr>
          <w:rFonts w:ascii="Arial" w:hAnsi="Arial" w:cs="Arial"/>
          <w:sz w:val="20"/>
          <w:szCs w:val="20"/>
        </w:rPr>
      </w:pPr>
    </w:p>
    <w:p w:rsidR="007D78F8" w:rsidRDefault="007D78F8" w:rsidP="007D78F8">
      <w:pPr>
        <w:spacing w:after="0" w:line="240" w:lineRule="auto"/>
        <w:ind w:firstLine="4536"/>
        <w:jc w:val="both"/>
        <w:rPr>
          <w:rFonts w:ascii="Arial" w:hAnsi="Arial" w:cs="Arial"/>
          <w:sz w:val="20"/>
          <w:szCs w:val="20"/>
        </w:rPr>
      </w:pPr>
      <w:r w:rsidRPr="009D6FA0">
        <w:rPr>
          <w:rFonts w:ascii="Arial" w:hAnsi="Arial" w:cs="Arial"/>
          <w:b/>
          <w:sz w:val="20"/>
          <w:szCs w:val="20"/>
        </w:rPr>
        <w:t>§ 1º</w:t>
      </w:r>
      <w:r>
        <w:rPr>
          <w:rFonts w:ascii="Arial" w:hAnsi="Arial" w:cs="Arial"/>
          <w:sz w:val="20"/>
          <w:szCs w:val="20"/>
        </w:rPr>
        <w:t xml:space="preserve"> Os representantes da prefeitura serão designados pelo Prefeito, da seguinte forma: Um Procurador do Departamento Jurídico, um engenheiro e dois funcionários do Departamento da Receita;</w:t>
      </w:r>
    </w:p>
    <w:p w:rsidR="007D78F8" w:rsidRDefault="007D78F8" w:rsidP="007D78F8">
      <w:pPr>
        <w:spacing w:after="0" w:line="240" w:lineRule="auto"/>
        <w:ind w:firstLine="4536"/>
        <w:jc w:val="both"/>
        <w:rPr>
          <w:rFonts w:ascii="Arial" w:hAnsi="Arial" w:cs="Arial"/>
          <w:sz w:val="20"/>
          <w:szCs w:val="20"/>
        </w:rPr>
      </w:pPr>
      <w:r w:rsidRPr="009D6FA0">
        <w:rPr>
          <w:rFonts w:ascii="Arial" w:hAnsi="Arial" w:cs="Arial"/>
          <w:b/>
          <w:sz w:val="20"/>
          <w:szCs w:val="20"/>
        </w:rPr>
        <w:t>§ 2º</w:t>
      </w:r>
      <w:r>
        <w:rPr>
          <w:rFonts w:ascii="Arial" w:hAnsi="Arial" w:cs="Arial"/>
          <w:sz w:val="20"/>
          <w:szCs w:val="20"/>
        </w:rPr>
        <w:t xml:space="preserve"> Os representantes dos contribuintes serão designados pelo Prefeito Municipal, mediante indicação das entidades.</w:t>
      </w:r>
    </w:p>
    <w:p w:rsidR="007D78F8" w:rsidRDefault="007D78F8" w:rsidP="007D78F8">
      <w:pPr>
        <w:spacing w:after="0" w:line="240" w:lineRule="auto"/>
        <w:ind w:firstLine="4536"/>
        <w:jc w:val="both"/>
        <w:rPr>
          <w:rFonts w:ascii="Arial" w:hAnsi="Arial" w:cs="Arial"/>
          <w:sz w:val="20"/>
          <w:szCs w:val="20"/>
        </w:rPr>
      </w:pPr>
    </w:p>
    <w:p w:rsidR="007D78F8" w:rsidRDefault="007D78F8" w:rsidP="007D78F8">
      <w:pPr>
        <w:spacing w:after="0" w:line="240" w:lineRule="auto"/>
        <w:ind w:firstLine="4536"/>
        <w:jc w:val="both"/>
        <w:rPr>
          <w:rFonts w:ascii="Arial" w:hAnsi="Arial" w:cs="Arial"/>
          <w:sz w:val="20"/>
          <w:szCs w:val="20"/>
        </w:rPr>
      </w:pPr>
      <w:r w:rsidRPr="009D6FA0">
        <w:rPr>
          <w:rFonts w:ascii="Arial" w:hAnsi="Arial" w:cs="Arial"/>
          <w:b/>
          <w:sz w:val="20"/>
          <w:szCs w:val="20"/>
        </w:rPr>
        <w:t>§ 3º</w:t>
      </w:r>
      <w:r>
        <w:rPr>
          <w:rFonts w:ascii="Arial" w:hAnsi="Arial" w:cs="Arial"/>
          <w:sz w:val="20"/>
          <w:szCs w:val="20"/>
        </w:rPr>
        <w:t xml:space="preserve"> Os membros do Conselho terão mandato de 2 (dois) anos, podendo ser reconduzidos</w:t>
      </w:r>
      <w:r w:rsidR="008D3B60">
        <w:rPr>
          <w:rFonts w:ascii="Arial" w:hAnsi="Arial" w:cs="Arial"/>
          <w:sz w:val="20"/>
          <w:szCs w:val="20"/>
        </w:rPr>
        <w:t>;</w:t>
      </w:r>
    </w:p>
    <w:p w:rsidR="008D3B60" w:rsidRDefault="008D3B60" w:rsidP="007D78F8">
      <w:pPr>
        <w:spacing w:after="0" w:line="240" w:lineRule="auto"/>
        <w:ind w:firstLine="4536"/>
        <w:jc w:val="both"/>
        <w:rPr>
          <w:rFonts w:ascii="Arial" w:hAnsi="Arial" w:cs="Arial"/>
          <w:sz w:val="20"/>
          <w:szCs w:val="20"/>
        </w:rPr>
      </w:pPr>
      <w:r w:rsidRPr="009D6FA0">
        <w:rPr>
          <w:rFonts w:ascii="Arial" w:hAnsi="Arial" w:cs="Arial"/>
          <w:b/>
          <w:sz w:val="20"/>
          <w:szCs w:val="20"/>
        </w:rPr>
        <w:t>§ 4º</w:t>
      </w:r>
      <w:r>
        <w:rPr>
          <w:rFonts w:ascii="Arial" w:hAnsi="Arial" w:cs="Arial"/>
          <w:sz w:val="20"/>
          <w:szCs w:val="20"/>
        </w:rPr>
        <w:t xml:space="preserve"> O Prefeito designará, também, na forma dos parágrafos anteriores, um suplente para cada membro do Conselho a fim de substituí-lo nos seus impedimentos.</w:t>
      </w:r>
    </w:p>
    <w:p w:rsidR="008D3B60" w:rsidRDefault="008D3B60" w:rsidP="007D78F8">
      <w:pPr>
        <w:spacing w:after="0" w:line="240" w:lineRule="auto"/>
        <w:ind w:firstLine="4536"/>
        <w:jc w:val="both"/>
        <w:rPr>
          <w:rFonts w:ascii="Arial" w:hAnsi="Arial" w:cs="Arial"/>
          <w:sz w:val="20"/>
          <w:szCs w:val="20"/>
        </w:rPr>
      </w:pPr>
      <w:r w:rsidRPr="009D6FA0">
        <w:rPr>
          <w:rFonts w:ascii="Arial" w:hAnsi="Arial" w:cs="Arial"/>
          <w:b/>
          <w:sz w:val="20"/>
          <w:szCs w:val="20"/>
        </w:rPr>
        <w:t>§ 5º</w:t>
      </w:r>
      <w:r>
        <w:rPr>
          <w:rFonts w:ascii="Arial" w:hAnsi="Arial" w:cs="Arial"/>
          <w:sz w:val="20"/>
          <w:szCs w:val="20"/>
        </w:rPr>
        <w:t xml:space="preserve"> Os membros do Conselho não farão jus a nenhuma remuneração, sendo seu trabalho consignado como relevante interesse para o Município.</w:t>
      </w:r>
    </w:p>
    <w:p w:rsidR="008D3B60" w:rsidRDefault="008D3B60" w:rsidP="007D78F8">
      <w:pPr>
        <w:spacing w:after="0" w:line="240" w:lineRule="auto"/>
        <w:ind w:firstLine="4536"/>
        <w:jc w:val="both"/>
        <w:rPr>
          <w:rFonts w:ascii="Arial" w:hAnsi="Arial" w:cs="Arial"/>
          <w:sz w:val="20"/>
          <w:szCs w:val="20"/>
        </w:rPr>
      </w:pPr>
    </w:p>
    <w:p w:rsidR="008D3B60" w:rsidRDefault="008D3B60" w:rsidP="007D78F8">
      <w:pPr>
        <w:spacing w:after="0" w:line="240" w:lineRule="auto"/>
        <w:ind w:firstLine="4536"/>
        <w:jc w:val="both"/>
        <w:rPr>
          <w:rFonts w:ascii="Arial" w:hAnsi="Arial" w:cs="Arial"/>
          <w:sz w:val="20"/>
          <w:szCs w:val="20"/>
        </w:rPr>
      </w:pPr>
      <w:r w:rsidRPr="009D6FA0">
        <w:rPr>
          <w:rFonts w:ascii="Arial" w:hAnsi="Arial" w:cs="Arial"/>
          <w:b/>
          <w:sz w:val="20"/>
          <w:szCs w:val="20"/>
        </w:rPr>
        <w:t>Art. 6º</w:t>
      </w:r>
      <w:r>
        <w:rPr>
          <w:rFonts w:ascii="Arial" w:hAnsi="Arial" w:cs="Arial"/>
          <w:sz w:val="20"/>
          <w:szCs w:val="20"/>
        </w:rPr>
        <w:t xml:space="preserve"> O Conselho elegerá o seu Presidente, ao qual competirá presidir às sessões do Conselho, designar </w:t>
      </w:r>
      <w:r w:rsidR="00270829">
        <w:rPr>
          <w:rFonts w:ascii="Arial" w:hAnsi="Arial" w:cs="Arial"/>
          <w:sz w:val="20"/>
          <w:szCs w:val="20"/>
        </w:rPr>
        <w:t>quem deve substituí-lo nos seus impedimentos e faltas até cinco dias e usar nos julgamentos, quando for o caso, o voto de qualidade.</w:t>
      </w:r>
    </w:p>
    <w:p w:rsidR="00270829" w:rsidRDefault="00270829" w:rsidP="007D78F8">
      <w:pPr>
        <w:spacing w:after="0" w:line="240" w:lineRule="auto"/>
        <w:ind w:firstLine="4536"/>
        <w:jc w:val="both"/>
        <w:rPr>
          <w:rFonts w:ascii="Arial" w:hAnsi="Arial" w:cs="Arial"/>
          <w:sz w:val="20"/>
          <w:szCs w:val="20"/>
        </w:rPr>
      </w:pPr>
    </w:p>
    <w:p w:rsidR="00270829" w:rsidRDefault="00270829" w:rsidP="007D78F8">
      <w:pPr>
        <w:spacing w:after="0" w:line="240" w:lineRule="auto"/>
        <w:ind w:firstLine="4536"/>
        <w:jc w:val="both"/>
        <w:rPr>
          <w:rFonts w:ascii="Arial" w:hAnsi="Arial" w:cs="Arial"/>
          <w:sz w:val="20"/>
          <w:szCs w:val="20"/>
        </w:rPr>
      </w:pPr>
      <w:r w:rsidRPr="009D6FA0">
        <w:rPr>
          <w:rFonts w:ascii="Arial" w:hAnsi="Arial" w:cs="Arial"/>
          <w:b/>
          <w:sz w:val="20"/>
          <w:szCs w:val="20"/>
        </w:rPr>
        <w:t>Art. 7º</w:t>
      </w:r>
      <w:r>
        <w:rPr>
          <w:rFonts w:ascii="Arial" w:hAnsi="Arial" w:cs="Arial"/>
          <w:sz w:val="20"/>
          <w:szCs w:val="20"/>
        </w:rPr>
        <w:t xml:space="preserve"> Serão considerados vagos os lugares dos membros do Conselho que não tomem posse dentro de 30 (trinta) dias, contados da data de publicação das respectivas nomeações, bem como os dos que faltem a duas sessões consecutivas ou cinco alternadas, no período de um ano, sem motivo justificado, ou ainda, os dos que faltem a trinta sessões consecutivas ou alternadas, dentro do mesmo período, incluídas nessas últimas as faltas justificadas.</w:t>
      </w:r>
    </w:p>
    <w:p w:rsidR="00270829" w:rsidRDefault="00270829" w:rsidP="007D78F8">
      <w:pPr>
        <w:spacing w:after="0" w:line="240" w:lineRule="auto"/>
        <w:ind w:firstLine="4536"/>
        <w:jc w:val="both"/>
        <w:rPr>
          <w:rFonts w:ascii="Arial" w:hAnsi="Arial" w:cs="Arial"/>
          <w:sz w:val="20"/>
          <w:szCs w:val="20"/>
        </w:rPr>
      </w:pPr>
    </w:p>
    <w:p w:rsidR="00270829" w:rsidRDefault="00270829" w:rsidP="007D78F8">
      <w:pPr>
        <w:spacing w:after="0" w:line="240" w:lineRule="auto"/>
        <w:ind w:firstLine="4536"/>
        <w:jc w:val="both"/>
        <w:rPr>
          <w:rFonts w:ascii="Arial" w:hAnsi="Arial" w:cs="Arial"/>
          <w:sz w:val="20"/>
          <w:szCs w:val="20"/>
        </w:rPr>
      </w:pPr>
      <w:r w:rsidRPr="009D6FA0">
        <w:rPr>
          <w:rFonts w:ascii="Arial" w:hAnsi="Arial" w:cs="Arial"/>
          <w:b/>
          <w:sz w:val="20"/>
          <w:szCs w:val="20"/>
        </w:rPr>
        <w:t>Parágrafo único.</w:t>
      </w:r>
      <w:r>
        <w:rPr>
          <w:rFonts w:ascii="Arial" w:hAnsi="Arial" w:cs="Arial"/>
          <w:sz w:val="20"/>
          <w:szCs w:val="20"/>
        </w:rPr>
        <w:t xml:space="preserve"> Verificada qualquer das hipóteses previstas neste artigo, o Prefeito preencherá a vaga, designada na forma do artigo 2º, novo membro que exercerá o mandato pelo tempo restante ao do Conselho Substituído.</w:t>
      </w:r>
    </w:p>
    <w:p w:rsidR="00270829" w:rsidRDefault="00270829" w:rsidP="007D78F8">
      <w:pPr>
        <w:spacing w:after="0" w:line="240" w:lineRule="auto"/>
        <w:ind w:firstLine="4536"/>
        <w:jc w:val="both"/>
        <w:rPr>
          <w:rFonts w:ascii="Arial" w:hAnsi="Arial" w:cs="Arial"/>
          <w:sz w:val="20"/>
          <w:szCs w:val="20"/>
        </w:rPr>
      </w:pPr>
    </w:p>
    <w:p w:rsidR="00BE325C" w:rsidRDefault="00270829" w:rsidP="007D78F8">
      <w:pPr>
        <w:spacing w:after="0" w:line="240" w:lineRule="auto"/>
        <w:ind w:firstLine="4536"/>
        <w:jc w:val="both"/>
        <w:rPr>
          <w:rFonts w:ascii="Arial" w:hAnsi="Arial" w:cs="Arial"/>
          <w:sz w:val="20"/>
          <w:szCs w:val="20"/>
        </w:rPr>
      </w:pPr>
      <w:r w:rsidRPr="009D6FA0">
        <w:rPr>
          <w:rFonts w:ascii="Arial" w:hAnsi="Arial" w:cs="Arial"/>
          <w:b/>
          <w:sz w:val="20"/>
          <w:szCs w:val="20"/>
        </w:rPr>
        <w:t>Art. 8º</w:t>
      </w:r>
      <w:r>
        <w:rPr>
          <w:rFonts w:ascii="Arial" w:hAnsi="Arial" w:cs="Arial"/>
          <w:sz w:val="20"/>
          <w:szCs w:val="20"/>
        </w:rPr>
        <w:t xml:space="preserve"> </w:t>
      </w:r>
      <w:r w:rsidR="00BE325C">
        <w:rPr>
          <w:rFonts w:ascii="Arial" w:hAnsi="Arial" w:cs="Arial"/>
          <w:sz w:val="20"/>
          <w:szCs w:val="20"/>
        </w:rPr>
        <w:t>Para atender aos serviços de Expediente o Conselho terá uma Secretaria chefiada por um Secretário, cujas atribuições serão fixadas no Regimento Interno.</w:t>
      </w:r>
    </w:p>
    <w:p w:rsidR="00BE325C" w:rsidRDefault="00BE325C" w:rsidP="007D78F8">
      <w:pPr>
        <w:spacing w:after="0" w:line="240" w:lineRule="auto"/>
        <w:ind w:firstLine="4536"/>
        <w:jc w:val="both"/>
        <w:rPr>
          <w:rFonts w:ascii="Arial" w:hAnsi="Arial" w:cs="Arial"/>
          <w:sz w:val="20"/>
          <w:szCs w:val="20"/>
        </w:rPr>
      </w:pPr>
    </w:p>
    <w:p w:rsidR="00BE325C" w:rsidRPr="00BE325C" w:rsidRDefault="00BE325C" w:rsidP="00BE325C">
      <w:pPr>
        <w:spacing w:after="0" w:line="240" w:lineRule="auto"/>
        <w:jc w:val="center"/>
        <w:rPr>
          <w:rFonts w:ascii="Arial" w:hAnsi="Arial" w:cs="Arial"/>
          <w:b/>
          <w:sz w:val="20"/>
          <w:szCs w:val="20"/>
        </w:rPr>
      </w:pPr>
      <w:r w:rsidRPr="00BE325C">
        <w:rPr>
          <w:rFonts w:ascii="Arial" w:hAnsi="Arial" w:cs="Arial"/>
          <w:b/>
          <w:sz w:val="20"/>
          <w:szCs w:val="20"/>
        </w:rPr>
        <w:t>TÍTULO II</w:t>
      </w:r>
    </w:p>
    <w:p w:rsidR="00BE325C" w:rsidRDefault="00BE325C" w:rsidP="00BE325C">
      <w:pPr>
        <w:spacing w:after="0" w:line="240" w:lineRule="auto"/>
        <w:jc w:val="center"/>
        <w:rPr>
          <w:rFonts w:ascii="Arial" w:hAnsi="Arial" w:cs="Arial"/>
          <w:b/>
          <w:sz w:val="20"/>
          <w:szCs w:val="20"/>
        </w:rPr>
      </w:pPr>
      <w:r w:rsidRPr="00BE325C">
        <w:rPr>
          <w:rFonts w:ascii="Arial" w:hAnsi="Arial" w:cs="Arial"/>
          <w:b/>
          <w:sz w:val="20"/>
          <w:szCs w:val="20"/>
        </w:rPr>
        <w:t>CAPÍTULO I</w:t>
      </w:r>
    </w:p>
    <w:p w:rsidR="00BE325C" w:rsidRDefault="00BE325C" w:rsidP="00BE325C">
      <w:pPr>
        <w:spacing w:after="0" w:line="240" w:lineRule="auto"/>
        <w:jc w:val="center"/>
        <w:rPr>
          <w:rFonts w:ascii="Arial" w:hAnsi="Arial" w:cs="Arial"/>
          <w:b/>
          <w:sz w:val="20"/>
          <w:szCs w:val="20"/>
        </w:rPr>
      </w:pPr>
      <w:r>
        <w:rPr>
          <w:rFonts w:ascii="Arial" w:hAnsi="Arial" w:cs="Arial"/>
          <w:b/>
          <w:sz w:val="20"/>
          <w:szCs w:val="20"/>
        </w:rPr>
        <w:t>Dos Recursos e Prazos</w:t>
      </w:r>
    </w:p>
    <w:p w:rsidR="00BE325C" w:rsidRDefault="00BE325C" w:rsidP="00BE325C">
      <w:pPr>
        <w:spacing w:after="0" w:line="240" w:lineRule="auto"/>
        <w:jc w:val="center"/>
        <w:rPr>
          <w:rFonts w:ascii="Arial" w:hAnsi="Arial" w:cs="Arial"/>
          <w:b/>
          <w:sz w:val="20"/>
          <w:szCs w:val="20"/>
        </w:rPr>
      </w:pPr>
    </w:p>
    <w:p w:rsidR="00BE325C" w:rsidRDefault="00BE325C" w:rsidP="00BE325C">
      <w:pPr>
        <w:spacing w:after="0" w:line="240" w:lineRule="auto"/>
        <w:ind w:firstLine="4536"/>
        <w:jc w:val="both"/>
        <w:rPr>
          <w:rFonts w:ascii="Arial" w:hAnsi="Arial" w:cs="Arial"/>
          <w:sz w:val="20"/>
          <w:szCs w:val="20"/>
        </w:rPr>
      </w:pPr>
      <w:r>
        <w:rPr>
          <w:rFonts w:ascii="Arial" w:hAnsi="Arial" w:cs="Arial"/>
          <w:b/>
          <w:sz w:val="20"/>
          <w:szCs w:val="20"/>
        </w:rPr>
        <w:t xml:space="preserve">Art. 9º </w:t>
      </w:r>
      <w:r>
        <w:rPr>
          <w:rFonts w:ascii="Arial" w:hAnsi="Arial" w:cs="Arial"/>
          <w:sz w:val="20"/>
          <w:szCs w:val="20"/>
        </w:rPr>
        <w:t>Dos despachos de primeira instância Administrativa relativos a reclamações e questões sobre matéria tributária excluídos os decisórios de requerimentos relativos a débitos já ajuizados, caberá sempre recursos ao Conselho.</w:t>
      </w:r>
    </w:p>
    <w:p w:rsidR="00BE325C" w:rsidRDefault="00BE325C" w:rsidP="00BE325C">
      <w:pPr>
        <w:spacing w:after="0" w:line="240" w:lineRule="auto"/>
        <w:ind w:firstLine="4536"/>
        <w:jc w:val="both"/>
        <w:rPr>
          <w:rFonts w:ascii="Arial" w:hAnsi="Arial" w:cs="Arial"/>
          <w:sz w:val="20"/>
          <w:szCs w:val="20"/>
        </w:rPr>
      </w:pPr>
    </w:p>
    <w:p w:rsidR="00BE325C" w:rsidRDefault="00BE325C" w:rsidP="00BE325C">
      <w:pPr>
        <w:spacing w:after="0" w:line="240" w:lineRule="auto"/>
        <w:ind w:firstLine="4536"/>
        <w:jc w:val="both"/>
        <w:rPr>
          <w:rFonts w:ascii="Arial" w:hAnsi="Arial" w:cs="Arial"/>
          <w:sz w:val="20"/>
          <w:szCs w:val="20"/>
        </w:rPr>
      </w:pPr>
      <w:r w:rsidRPr="009D6FA0">
        <w:rPr>
          <w:rFonts w:ascii="Arial" w:hAnsi="Arial" w:cs="Arial"/>
          <w:b/>
          <w:sz w:val="20"/>
          <w:szCs w:val="20"/>
        </w:rPr>
        <w:t>Art. 10</w:t>
      </w:r>
      <w:r w:rsidR="0050543D">
        <w:rPr>
          <w:rFonts w:ascii="Arial" w:hAnsi="Arial" w:cs="Arial"/>
          <w:b/>
          <w:sz w:val="20"/>
          <w:szCs w:val="20"/>
        </w:rPr>
        <w:t>.</w:t>
      </w:r>
      <w:r>
        <w:rPr>
          <w:rFonts w:ascii="Arial" w:hAnsi="Arial" w:cs="Arial"/>
          <w:sz w:val="20"/>
          <w:szCs w:val="20"/>
        </w:rPr>
        <w:t xml:space="preserve"> O prazo para interposição de recursos será de 30 (trinta) dias, contados da data de notificação da decisão recorrida, inde</w:t>
      </w:r>
      <w:r w:rsidR="001C7F56">
        <w:rPr>
          <w:rFonts w:ascii="Arial" w:hAnsi="Arial" w:cs="Arial"/>
          <w:sz w:val="20"/>
          <w:szCs w:val="20"/>
        </w:rPr>
        <w:t>pendentemente de garantia de instância.</w:t>
      </w:r>
    </w:p>
    <w:p w:rsidR="001C7F56" w:rsidRDefault="001C7F56" w:rsidP="00BE325C">
      <w:pPr>
        <w:spacing w:after="0" w:line="240" w:lineRule="auto"/>
        <w:ind w:firstLine="4536"/>
        <w:jc w:val="both"/>
        <w:rPr>
          <w:rFonts w:ascii="Arial" w:hAnsi="Arial" w:cs="Arial"/>
          <w:sz w:val="20"/>
          <w:szCs w:val="20"/>
        </w:rPr>
      </w:pPr>
    </w:p>
    <w:p w:rsidR="001C7F56" w:rsidRDefault="001C7F56" w:rsidP="00BE325C">
      <w:pPr>
        <w:spacing w:after="0" w:line="240" w:lineRule="auto"/>
        <w:ind w:firstLine="4536"/>
        <w:jc w:val="both"/>
        <w:rPr>
          <w:rFonts w:ascii="Arial" w:hAnsi="Arial" w:cs="Arial"/>
          <w:sz w:val="20"/>
          <w:szCs w:val="20"/>
        </w:rPr>
      </w:pPr>
      <w:r w:rsidRPr="009D6FA0">
        <w:rPr>
          <w:rFonts w:ascii="Arial" w:hAnsi="Arial" w:cs="Arial"/>
          <w:b/>
          <w:sz w:val="20"/>
          <w:szCs w:val="20"/>
        </w:rPr>
        <w:t>Parágrafo único.</w:t>
      </w:r>
      <w:r>
        <w:rPr>
          <w:rFonts w:ascii="Arial" w:hAnsi="Arial" w:cs="Arial"/>
          <w:sz w:val="20"/>
          <w:szCs w:val="20"/>
        </w:rPr>
        <w:t xml:space="preserve"> Considera-se notificado o contribuinte:</w:t>
      </w:r>
    </w:p>
    <w:p w:rsidR="001C7F56" w:rsidRDefault="001C7F56" w:rsidP="00BE325C">
      <w:pPr>
        <w:spacing w:after="0" w:line="240" w:lineRule="auto"/>
        <w:ind w:firstLine="4536"/>
        <w:jc w:val="both"/>
        <w:rPr>
          <w:rFonts w:ascii="Arial" w:hAnsi="Arial" w:cs="Arial"/>
          <w:sz w:val="20"/>
          <w:szCs w:val="20"/>
        </w:rPr>
      </w:pPr>
    </w:p>
    <w:p w:rsidR="001C7F56" w:rsidRDefault="001C7F56" w:rsidP="00BE325C">
      <w:pPr>
        <w:spacing w:after="0" w:line="240" w:lineRule="auto"/>
        <w:ind w:firstLine="4536"/>
        <w:jc w:val="both"/>
        <w:rPr>
          <w:rFonts w:ascii="Arial" w:hAnsi="Arial" w:cs="Arial"/>
          <w:sz w:val="20"/>
          <w:szCs w:val="20"/>
        </w:rPr>
      </w:pPr>
      <w:r w:rsidRPr="009D6FA0">
        <w:rPr>
          <w:rFonts w:ascii="Arial" w:hAnsi="Arial" w:cs="Arial"/>
          <w:b/>
          <w:sz w:val="20"/>
          <w:szCs w:val="20"/>
        </w:rPr>
        <w:t>I -</w:t>
      </w:r>
      <w:r>
        <w:rPr>
          <w:rFonts w:ascii="Arial" w:hAnsi="Arial" w:cs="Arial"/>
          <w:sz w:val="20"/>
          <w:szCs w:val="20"/>
        </w:rPr>
        <w:t xml:space="preserve"> com a publicação no Diário Oficial do Município do despacho recorrido;</w:t>
      </w:r>
    </w:p>
    <w:p w:rsidR="001C7F56" w:rsidRDefault="001C7F56" w:rsidP="00BE325C">
      <w:pPr>
        <w:spacing w:after="0" w:line="240" w:lineRule="auto"/>
        <w:ind w:firstLine="4536"/>
        <w:jc w:val="both"/>
        <w:rPr>
          <w:rFonts w:ascii="Arial" w:hAnsi="Arial" w:cs="Arial"/>
          <w:sz w:val="20"/>
          <w:szCs w:val="20"/>
        </w:rPr>
      </w:pPr>
      <w:r w:rsidRPr="009D6FA0">
        <w:rPr>
          <w:rFonts w:ascii="Arial" w:hAnsi="Arial" w:cs="Arial"/>
          <w:b/>
          <w:sz w:val="20"/>
          <w:szCs w:val="20"/>
        </w:rPr>
        <w:t>II -</w:t>
      </w:r>
      <w:r>
        <w:rPr>
          <w:rFonts w:ascii="Arial" w:hAnsi="Arial" w:cs="Arial"/>
          <w:sz w:val="20"/>
          <w:szCs w:val="20"/>
        </w:rPr>
        <w:t xml:space="preserve"> com o recebimento, por via postal registrada, de cópia da decisão recorrida, com aviso de recebimento a ser datado, firmado e devolvido pelo destinatário ou pessoa de seu domicílio;</w:t>
      </w:r>
    </w:p>
    <w:p w:rsidR="001C7F56" w:rsidRDefault="001C7F56" w:rsidP="00BE325C">
      <w:pPr>
        <w:spacing w:after="0" w:line="240" w:lineRule="auto"/>
        <w:ind w:firstLine="4536"/>
        <w:jc w:val="both"/>
        <w:rPr>
          <w:rFonts w:ascii="Arial" w:hAnsi="Arial" w:cs="Arial"/>
          <w:sz w:val="20"/>
          <w:szCs w:val="20"/>
        </w:rPr>
      </w:pPr>
      <w:r w:rsidRPr="009D6FA0">
        <w:rPr>
          <w:rFonts w:ascii="Arial" w:hAnsi="Arial" w:cs="Arial"/>
          <w:b/>
          <w:sz w:val="20"/>
          <w:szCs w:val="20"/>
        </w:rPr>
        <w:t>III -</w:t>
      </w:r>
      <w:r>
        <w:rPr>
          <w:rFonts w:ascii="Arial" w:hAnsi="Arial" w:cs="Arial"/>
          <w:sz w:val="20"/>
          <w:szCs w:val="20"/>
        </w:rPr>
        <w:t xml:space="preserve"> pessoalmente mediante entrega de cópia de decisão, ao próprio contribuinte, sem representante legal, mandatário ou preposto, contra assinatura-recibo datada no expediente com que prolatada a decisão de primeira instância.</w:t>
      </w:r>
    </w:p>
    <w:p w:rsidR="001C7F56" w:rsidRDefault="001C7F56" w:rsidP="00BE325C">
      <w:pPr>
        <w:spacing w:after="0" w:line="240" w:lineRule="auto"/>
        <w:ind w:firstLine="4536"/>
        <w:jc w:val="both"/>
        <w:rPr>
          <w:rFonts w:ascii="Arial" w:hAnsi="Arial" w:cs="Arial"/>
          <w:sz w:val="20"/>
          <w:szCs w:val="20"/>
        </w:rPr>
      </w:pPr>
    </w:p>
    <w:p w:rsidR="001C7F56" w:rsidRDefault="001C7F56" w:rsidP="00BE325C">
      <w:pPr>
        <w:spacing w:after="0" w:line="240" w:lineRule="auto"/>
        <w:ind w:firstLine="4536"/>
        <w:jc w:val="both"/>
        <w:rPr>
          <w:rFonts w:ascii="Arial" w:hAnsi="Arial" w:cs="Arial"/>
          <w:sz w:val="20"/>
          <w:szCs w:val="20"/>
        </w:rPr>
      </w:pPr>
      <w:r w:rsidRPr="009D6FA0">
        <w:rPr>
          <w:rFonts w:ascii="Arial" w:hAnsi="Arial" w:cs="Arial"/>
          <w:b/>
          <w:sz w:val="20"/>
          <w:szCs w:val="20"/>
        </w:rPr>
        <w:lastRenderedPageBreak/>
        <w:t>Art. 11</w:t>
      </w:r>
      <w:r w:rsidR="0050543D">
        <w:rPr>
          <w:rFonts w:ascii="Arial" w:hAnsi="Arial" w:cs="Arial"/>
          <w:b/>
          <w:sz w:val="20"/>
          <w:szCs w:val="20"/>
        </w:rPr>
        <w:t>.</w:t>
      </w:r>
      <w:r>
        <w:rPr>
          <w:rFonts w:ascii="Arial" w:hAnsi="Arial" w:cs="Arial"/>
          <w:sz w:val="20"/>
          <w:szCs w:val="20"/>
        </w:rPr>
        <w:t xml:space="preserve"> Os recursos deverão ser interpostos por requerimentos </w:t>
      </w:r>
      <w:r w:rsidR="005A54A7">
        <w:rPr>
          <w:rFonts w:ascii="Arial" w:hAnsi="Arial" w:cs="Arial"/>
          <w:sz w:val="20"/>
          <w:szCs w:val="20"/>
        </w:rPr>
        <w:t>escrito dirigido ao Conselho que, dentre o mais deverá conter:</w:t>
      </w:r>
    </w:p>
    <w:p w:rsidR="005A54A7" w:rsidRDefault="005A54A7" w:rsidP="00BE325C">
      <w:pPr>
        <w:spacing w:after="0" w:line="240" w:lineRule="auto"/>
        <w:ind w:firstLine="4536"/>
        <w:jc w:val="both"/>
        <w:rPr>
          <w:rFonts w:ascii="Arial" w:hAnsi="Arial" w:cs="Arial"/>
          <w:sz w:val="20"/>
          <w:szCs w:val="20"/>
        </w:rPr>
      </w:pPr>
    </w:p>
    <w:p w:rsidR="005A54A7" w:rsidRDefault="005A54A7" w:rsidP="00BE325C">
      <w:pPr>
        <w:spacing w:after="0" w:line="240" w:lineRule="auto"/>
        <w:ind w:firstLine="4536"/>
        <w:jc w:val="both"/>
        <w:rPr>
          <w:rFonts w:ascii="Arial" w:hAnsi="Arial" w:cs="Arial"/>
          <w:sz w:val="20"/>
          <w:szCs w:val="20"/>
        </w:rPr>
      </w:pPr>
      <w:r w:rsidRPr="009D6FA0">
        <w:rPr>
          <w:rFonts w:ascii="Arial" w:hAnsi="Arial" w:cs="Arial"/>
          <w:b/>
          <w:sz w:val="20"/>
          <w:szCs w:val="20"/>
        </w:rPr>
        <w:t>I -</w:t>
      </w:r>
      <w:r>
        <w:rPr>
          <w:rFonts w:ascii="Arial" w:hAnsi="Arial" w:cs="Arial"/>
          <w:sz w:val="20"/>
          <w:szCs w:val="20"/>
        </w:rPr>
        <w:t xml:space="preserve"> a qualificação do interessado e o endereço para intimação;</w:t>
      </w:r>
    </w:p>
    <w:p w:rsidR="005A54A7" w:rsidRDefault="005A54A7" w:rsidP="00BE325C">
      <w:pPr>
        <w:spacing w:after="0" w:line="240" w:lineRule="auto"/>
        <w:ind w:firstLine="4536"/>
        <w:jc w:val="both"/>
        <w:rPr>
          <w:rFonts w:ascii="Arial" w:hAnsi="Arial" w:cs="Arial"/>
          <w:sz w:val="20"/>
          <w:szCs w:val="20"/>
        </w:rPr>
      </w:pPr>
      <w:r w:rsidRPr="009D6FA0">
        <w:rPr>
          <w:rFonts w:ascii="Arial" w:hAnsi="Arial" w:cs="Arial"/>
          <w:b/>
          <w:sz w:val="20"/>
          <w:szCs w:val="20"/>
        </w:rPr>
        <w:t>II -</w:t>
      </w:r>
      <w:r>
        <w:rPr>
          <w:rFonts w:ascii="Arial" w:hAnsi="Arial" w:cs="Arial"/>
          <w:sz w:val="20"/>
          <w:szCs w:val="20"/>
        </w:rPr>
        <w:t xml:space="preserve"> a correta identificação do imóvel, se recurso contra despacho referente a reclamação tributária dos tributos imobiliários ou o número de inscrição no Cadastro de Contribuinte Mobiliários;</w:t>
      </w:r>
    </w:p>
    <w:p w:rsidR="005A54A7" w:rsidRDefault="005A54A7" w:rsidP="00BE325C">
      <w:pPr>
        <w:spacing w:after="0" w:line="240" w:lineRule="auto"/>
        <w:ind w:firstLine="4536"/>
        <w:jc w:val="both"/>
        <w:rPr>
          <w:rFonts w:ascii="Arial" w:hAnsi="Arial" w:cs="Arial"/>
          <w:sz w:val="20"/>
          <w:szCs w:val="20"/>
        </w:rPr>
      </w:pPr>
      <w:r w:rsidRPr="009D6FA0">
        <w:rPr>
          <w:rFonts w:ascii="Arial" w:hAnsi="Arial" w:cs="Arial"/>
          <w:b/>
          <w:sz w:val="20"/>
          <w:szCs w:val="20"/>
        </w:rPr>
        <w:t>III -</w:t>
      </w:r>
      <w:r>
        <w:rPr>
          <w:rFonts w:ascii="Arial" w:hAnsi="Arial" w:cs="Arial"/>
          <w:sz w:val="20"/>
          <w:szCs w:val="20"/>
        </w:rPr>
        <w:t xml:space="preserve"> o número do processo administrativo em que foi proferido o despacho recorrido se for o caso, ou o número de Auto de Infração impugnado;</w:t>
      </w:r>
    </w:p>
    <w:p w:rsidR="005A54A7" w:rsidRDefault="005A54A7" w:rsidP="00BE325C">
      <w:pPr>
        <w:spacing w:after="0" w:line="240" w:lineRule="auto"/>
        <w:ind w:firstLine="4536"/>
        <w:jc w:val="both"/>
        <w:rPr>
          <w:rFonts w:ascii="Arial" w:hAnsi="Arial" w:cs="Arial"/>
          <w:sz w:val="20"/>
          <w:szCs w:val="20"/>
        </w:rPr>
      </w:pPr>
      <w:r w:rsidRPr="009D6FA0">
        <w:rPr>
          <w:rFonts w:ascii="Arial" w:hAnsi="Arial" w:cs="Arial"/>
          <w:b/>
          <w:sz w:val="20"/>
          <w:szCs w:val="20"/>
        </w:rPr>
        <w:t>IV -</w:t>
      </w:r>
      <w:r>
        <w:rPr>
          <w:rFonts w:ascii="Arial" w:hAnsi="Arial" w:cs="Arial"/>
          <w:sz w:val="20"/>
          <w:szCs w:val="20"/>
        </w:rPr>
        <w:t xml:space="preserve"> as razões de fato e de direito em que se fundamenta o pedido;</w:t>
      </w:r>
    </w:p>
    <w:p w:rsidR="005A54A7" w:rsidRDefault="005A54A7" w:rsidP="00BE325C">
      <w:pPr>
        <w:spacing w:after="0" w:line="240" w:lineRule="auto"/>
        <w:ind w:firstLine="4536"/>
        <w:jc w:val="both"/>
        <w:rPr>
          <w:rFonts w:ascii="Arial" w:hAnsi="Arial" w:cs="Arial"/>
          <w:sz w:val="20"/>
          <w:szCs w:val="20"/>
        </w:rPr>
      </w:pPr>
      <w:r w:rsidRPr="009D6FA0">
        <w:rPr>
          <w:rFonts w:ascii="Arial" w:hAnsi="Arial" w:cs="Arial"/>
          <w:b/>
          <w:sz w:val="20"/>
          <w:szCs w:val="20"/>
        </w:rPr>
        <w:t>V -</w:t>
      </w:r>
      <w:r>
        <w:rPr>
          <w:rFonts w:ascii="Arial" w:hAnsi="Arial" w:cs="Arial"/>
          <w:sz w:val="20"/>
          <w:szCs w:val="20"/>
        </w:rPr>
        <w:t xml:space="preserve"> as provas do alegado e a indicação das diligências que o recorrente pretenda que sejam efetuadas, desde que justificadas as suas razões;</w:t>
      </w:r>
    </w:p>
    <w:p w:rsidR="005A54A7" w:rsidRDefault="005A54A7" w:rsidP="00BE325C">
      <w:pPr>
        <w:spacing w:after="0" w:line="240" w:lineRule="auto"/>
        <w:ind w:firstLine="4536"/>
        <w:jc w:val="both"/>
        <w:rPr>
          <w:rFonts w:ascii="Arial" w:hAnsi="Arial" w:cs="Arial"/>
          <w:sz w:val="20"/>
          <w:szCs w:val="20"/>
        </w:rPr>
      </w:pPr>
      <w:r w:rsidRPr="009D6FA0">
        <w:rPr>
          <w:rFonts w:ascii="Arial" w:hAnsi="Arial" w:cs="Arial"/>
          <w:b/>
          <w:sz w:val="20"/>
          <w:szCs w:val="20"/>
        </w:rPr>
        <w:t>VI -</w:t>
      </w:r>
      <w:r>
        <w:rPr>
          <w:rFonts w:ascii="Arial" w:hAnsi="Arial" w:cs="Arial"/>
          <w:sz w:val="20"/>
          <w:szCs w:val="20"/>
        </w:rPr>
        <w:t xml:space="preserve"> o objetivo visado, formulado de modo claro e preciso</w:t>
      </w:r>
      <w:r w:rsidR="00A12019">
        <w:rPr>
          <w:rFonts w:ascii="Arial" w:hAnsi="Arial" w:cs="Arial"/>
          <w:sz w:val="20"/>
          <w:szCs w:val="20"/>
        </w:rPr>
        <w:t>.</w:t>
      </w:r>
    </w:p>
    <w:p w:rsidR="00A12019" w:rsidRDefault="00A12019" w:rsidP="00BE325C">
      <w:pPr>
        <w:spacing w:after="0" w:line="240" w:lineRule="auto"/>
        <w:ind w:firstLine="4536"/>
        <w:jc w:val="both"/>
        <w:rPr>
          <w:rFonts w:ascii="Arial" w:hAnsi="Arial" w:cs="Arial"/>
          <w:sz w:val="20"/>
          <w:szCs w:val="20"/>
        </w:rPr>
      </w:pPr>
    </w:p>
    <w:p w:rsidR="00A12019" w:rsidRDefault="00A12019" w:rsidP="00BE325C">
      <w:pPr>
        <w:spacing w:after="0" w:line="240" w:lineRule="auto"/>
        <w:ind w:firstLine="4536"/>
        <w:jc w:val="both"/>
        <w:rPr>
          <w:rFonts w:ascii="Arial" w:hAnsi="Arial" w:cs="Arial"/>
          <w:sz w:val="20"/>
          <w:szCs w:val="20"/>
        </w:rPr>
      </w:pPr>
      <w:r w:rsidRPr="009D6FA0">
        <w:rPr>
          <w:rFonts w:ascii="Arial" w:hAnsi="Arial" w:cs="Arial"/>
          <w:b/>
          <w:sz w:val="20"/>
          <w:szCs w:val="20"/>
        </w:rPr>
        <w:t>§ 1º</w:t>
      </w:r>
      <w:r>
        <w:rPr>
          <w:rFonts w:ascii="Arial" w:hAnsi="Arial" w:cs="Arial"/>
          <w:sz w:val="20"/>
          <w:szCs w:val="20"/>
        </w:rPr>
        <w:t xml:space="preserve"> O requerimento deverá ser entregue no Departamento da Receita, que o numerará, providenciando a necessária autuação e remetendo-o, a seguir à Secretaria do Conselho.</w:t>
      </w:r>
    </w:p>
    <w:p w:rsidR="00A12019" w:rsidRDefault="00A12019" w:rsidP="00BE325C">
      <w:pPr>
        <w:spacing w:after="0" w:line="240" w:lineRule="auto"/>
        <w:ind w:firstLine="4536"/>
        <w:jc w:val="both"/>
        <w:rPr>
          <w:rFonts w:ascii="Arial" w:hAnsi="Arial" w:cs="Arial"/>
          <w:sz w:val="20"/>
          <w:szCs w:val="20"/>
        </w:rPr>
      </w:pPr>
      <w:r w:rsidRPr="009D6FA0">
        <w:rPr>
          <w:rFonts w:ascii="Arial" w:hAnsi="Arial" w:cs="Arial"/>
          <w:b/>
          <w:sz w:val="20"/>
          <w:szCs w:val="20"/>
        </w:rPr>
        <w:t>§ 2º</w:t>
      </w:r>
      <w:r>
        <w:rPr>
          <w:rFonts w:ascii="Arial" w:hAnsi="Arial" w:cs="Arial"/>
          <w:sz w:val="20"/>
          <w:szCs w:val="20"/>
        </w:rPr>
        <w:t xml:space="preserve"> O recurso, tão logo dê entrada na Secretaria do Conselho, será devidamente registrado e encaminhado à autoridade recorrida, para manifestação.</w:t>
      </w:r>
    </w:p>
    <w:p w:rsidR="00A12019" w:rsidRDefault="00A12019" w:rsidP="00BE325C">
      <w:pPr>
        <w:spacing w:after="0" w:line="240" w:lineRule="auto"/>
        <w:ind w:firstLine="4536"/>
        <w:jc w:val="both"/>
        <w:rPr>
          <w:rFonts w:ascii="Arial" w:hAnsi="Arial" w:cs="Arial"/>
          <w:sz w:val="20"/>
          <w:szCs w:val="20"/>
        </w:rPr>
      </w:pPr>
      <w:r w:rsidRPr="009D6FA0">
        <w:rPr>
          <w:rFonts w:ascii="Arial" w:hAnsi="Arial" w:cs="Arial"/>
          <w:b/>
          <w:sz w:val="20"/>
          <w:szCs w:val="20"/>
        </w:rPr>
        <w:t>§ 3º</w:t>
      </w:r>
      <w:r>
        <w:rPr>
          <w:rFonts w:ascii="Arial" w:hAnsi="Arial" w:cs="Arial"/>
          <w:sz w:val="20"/>
          <w:szCs w:val="20"/>
        </w:rPr>
        <w:t xml:space="preserve"> Em sendo o caso, a autoridade recorrida solicitará do Arquivo Geral o desarquivamento do processo onde proferida a decisão recorrida, fazendo-o acompanhar o recurso.</w:t>
      </w:r>
    </w:p>
    <w:p w:rsidR="00A12019" w:rsidRDefault="00A12019" w:rsidP="00BE325C">
      <w:pPr>
        <w:spacing w:after="0" w:line="240" w:lineRule="auto"/>
        <w:ind w:firstLine="4536"/>
        <w:jc w:val="both"/>
        <w:rPr>
          <w:rFonts w:ascii="Arial" w:hAnsi="Arial" w:cs="Arial"/>
          <w:sz w:val="20"/>
          <w:szCs w:val="20"/>
        </w:rPr>
      </w:pPr>
      <w:r w:rsidRPr="009D6FA0">
        <w:rPr>
          <w:rFonts w:ascii="Arial" w:hAnsi="Arial" w:cs="Arial"/>
          <w:b/>
          <w:sz w:val="20"/>
          <w:szCs w:val="20"/>
        </w:rPr>
        <w:t>§ 4º</w:t>
      </w:r>
      <w:r>
        <w:rPr>
          <w:rFonts w:ascii="Arial" w:hAnsi="Arial" w:cs="Arial"/>
          <w:sz w:val="20"/>
          <w:szCs w:val="20"/>
        </w:rPr>
        <w:t xml:space="preserve"> Em caso de Auto de Infração, o expediente passará a acompanhar o recurso, até o final da decisão.</w:t>
      </w:r>
    </w:p>
    <w:p w:rsidR="00A12019" w:rsidRDefault="00A12019" w:rsidP="00BE325C">
      <w:pPr>
        <w:spacing w:after="0" w:line="240" w:lineRule="auto"/>
        <w:ind w:firstLine="4536"/>
        <w:jc w:val="both"/>
        <w:rPr>
          <w:rFonts w:ascii="Arial" w:hAnsi="Arial" w:cs="Arial"/>
          <w:sz w:val="20"/>
          <w:szCs w:val="20"/>
        </w:rPr>
      </w:pPr>
    </w:p>
    <w:p w:rsidR="00A12019" w:rsidRDefault="00A12019" w:rsidP="00BE325C">
      <w:pPr>
        <w:spacing w:after="0" w:line="240" w:lineRule="auto"/>
        <w:ind w:firstLine="4536"/>
        <w:jc w:val="both"/>
        <w:rPr>
          <w:rFonts w:ascii="Arial" w:hAnsi="Arial" w:cs="Arial"/>
          <w:sz w:val="20"/>
          <w:szCs w:val="20"/>
        </w:rPr>
      </w:pPr>
      <w:r w:rsidRPr="009D6FA0">
        <w:rPr>
          <w:rFonts w:ascii="Arial" w:hAnsi="Arial" w:cs="Arial"/>
          <w:b/>
          <w:sz w:val="20"/>
          <w:szCs w:val="20"/>
        </w:rPr>
        <w:t>Art. 12</w:t>
      </w:r>
      <w:r w:rsidR="0050543D">
        <w:rPr>
          <w:rFonts w:ascii="Arial" w:hAnsi="Arial" w:cs="Arial"/>
          <w:b/>
          <w:sz w:val="20"/>
          <w:szCs w:val="20"/>
        </w:rPr>
        <w:t>.</w:t>
      </w:r>
      <w:r>
        <w:rPr>
          <w:rFonts w:ascii="Arial" w:hAnsi="Arial" w:cs="Arial"/>
          <w:sz w:val="20"/>
          <w:szCs w:val="20"/>
        </w:rPr>
        <w:t xml:space="preserve"> O Conselho dará vistas dos processos às partes interessadas, ou a seus representantes legais, para apresentação de recursos ou oferecimento de razões, independentemente de qualquer pedido escrito.</w:t>
      </w:r>
    </w:p>
    <w:p w:rsidR="00A12019" w:rsidRDefault="00A12019" w:rsidP="00BE325C">
      <w:pPr>
        <w:spacing w:after="0" w:line="240" w:lineRule="auto"/>
        <w:ind w:firstLine="4536"/>
        <w:jc w:val="both"/>
        <w:rPr>
          <w:rFonts w:ascii="Arial" w:hAnsi="Arial" w:cs="Arial"/>
          <w:sz w:val="20"/>
          <w:szCs w:val="20"/>
        </w:rPr>
      </w:pPr>
    </w:p>
    <w:p w:rsidR="00A12019" w:rsidRDefault="00A12019" w:rsidP="00BE325C">
      <w:pPr>
        <w:spacing w:after="0" w:line="240" w:lineRule="auto"/>
        <w:ind w:firstLine="4536"/>
        <w:jc w:val="both"/>
        <w:rPr>
          <w:rFonts w:ascii="Arial" w:hAnsi="Arial" w:cs="Arial"/>
          <w:sz w:val="20"/>
          <w:szCs w:val="20"/>
        </w:rPr>
      </w:pPr>
      <w:r w:rsidRPr="009D6FA0">
        <w:rPr>
          <w:rFonts w:ascii="Arial" w:hAnsi="Arial" w:cs="Arial"/>
          <w:b/>
          <w:sz w:val="20"/>
          <w:szCs w:val="20"/>
        </w:rPr>
        <w:t>Parágrafo único.</w:t>
      </w:r>
      <w:r>
        <w:rPr>
          <w:rFonts w:ascii="Arial" w:hAnsi="Arial" w:cs="Arial"/>
          <w:sz w:val="20"/>
          <w:szCs w:val="20"/>
        </w:rPr>
        <w:t xml:space="preserve"> O prazo para tomar vistas é de 10 (dez) dias a contar da data de notificação à parte, sendo todavia, vedada a retirada do processo da repartição</w:t>
      </w:r>
    </w:p>
    <w:p w:rsidR="00A12019" w:rsidRDefault="00A12019" w:rsidP="00BE325C">
      <w:pPr>
        <w:spacing w:after="0" w:line="240" w:lineRule="auto"/>
        <w:ind w:firstLine="4536"/>
        <w:jc w:val="both"/>
        <w:rPr>
          <w:rFonts w:ascii="Arial" w:hAnsi="Arial" w:cs="Arial"/>
          <w:sz w:val="20"/>
          <w:szCs w:val="20"/>
        </w:rPr>
      </w:pPr>
    </w:p>
    <w:p w:rsidR="00A12019" w:rsidRDefault="00A12019" w:rsidP="00BE325C">
      <w:pPr>
        <w:spacing w:after="0" w:line="240" w:lineRule="auto"/>
        <w:ind w:firstLine="4536"/>
        <w:jc w:val="both"/>
        <w:rPr>
          <w:rFonts w:ascii="Arial" w:hAnsi="Arial" w:cs="Arial"/>
          <w:sz w:val="20"/>
          <w:szCs w:val="20"/>
        </w:rPr>
      </w:pPr>
      <w:r w:rsidRPr="009D6FA0">
        <w:rPr>
          <w:rFonts w:ascii="Arial" w:hAnsi="Arial" w:cs="Arial"/>
          <w:b/>
          <w:sz w:val="20"/>
          <w:szCs w:val="20"/>
        </w:rPr>
        <w:t>Art. 13</w:t>
      </w:r>
      <w:r w:rsidR="0050543D">
        <w:rPr>
          <w:rFonts w:ascii="Arial" w:hAnsi="Arial" w:cs="Arial"/>
          <w:b/>
          <w:sz w:val="20"/>
          <w:szCs w:val="20"/>
        </w:rPr>
        <w:t>.</w:t>
      </w:r>
      <w:r>
        <w:rPr>
          <w:rFonts w:ascii="Arial" w:hAnsi="Arial" w:cs="Arial"/>
          <w:sz w:val="20"/>
          <w:szCs w:val="20"/>
        </w:rPr>
        <w:t xml:space="preserve"> Os recursos terão efeito suspensivo.</w:t>
      </w:r>
    </w:p>
    <w:p w:rsidR="00A12019" w:rsidRDefault="00A12019" w:rsidP="00BE325C">
      <w:pPr>
        <w:spacing w:after="0" w:line="240" w:lineRule="auto"/>
        <w:ind w:firstLine="4536"/>
        <w:jc w:val="both"/>
        <w:rPr>
          <w:rFonts w:ascii="Arial" w:hAnsi="Arial" w:cs="Arial"/>
          <w:sz w:val="20"/>
          <w:szCs w:val="20"/>
        </w:rPr>
      </w:pPr>
    </w:p>
    <w:p w:rsidR="00A12019" w:rsidRDefault="00A12019" w:rsidP="00BE325C">
      <w:pPr>
        <w:spacing w:after="0" w:line="240" w:lineRule="auto"/>
        <w:ind w:firstLine="4536"/>
        <w:jc w:val="both"/>
        <w:rPr>
          <w:rFonts w:ascii="Arial" w:hAnsi="Arial" w:cs="Arial"/>
          <w:sz w:val="20"/>
          <w:szCs w:val="20"/>
        </w:rPr>
      </w:pPr>
      <w:r w:rsidRPr="009D6FA0">
        <w:rPr>
          <w:rFonts w:ascii="Arial" w:hAnsi="Arial" w:cs="Arial"/>
          <w:b/>
          <w:sz w:val="20"/>
          <w:szCs w:val="20"/>
        </w:rPr>
        <w:t>Art. 14</w:t>
      </w:r>
      <w:r w:rsidR="0050543D">
        <w:rPr>
          <w:rFonts w:ascii="Arial" w:hAnsi="Arial" w:cs="Arial"/>
          <w:b/>
          <w:sz w:val="20"/>
          <w:szCs w:val="20"/>
        </w:rPr>
        <w:t>.</w:t>
      </w:r>
      <w:r>
        <w:rPr>
          <w:rFonts w:ascii="Arial" w:hAnsi="Arial" w:cs="Arial"/>
          <w:sz w:val="20"/>
          <w:szCs w:val="20"/>
        </w:rPr>
        <w:t xml:space="preserve"> Das decisões em que for vencida a Fazenda Municipal</w:t>
      </w:r>
      <w:r w:rsidR="008F3590">
        <w:rPr>
          <w:rFonts w:ascii="Arial" w:hAnsi="Arial" w:cs="Arial"/>
          <w:sz w:val="20"/>
          <w:szCs w:val="20"/>
        </w:rPr>
        <w:t xml:space="preserve"> serão notificados: O Diretor da Receita Municipal, dentro de 10 (dez) dias, mediante remessa do respectivo processo administrativo, cabendo aquela autoridade o prazo de 10 (dez) dias para devolução do processo ou interposição de recurso, caso em que terá mais 20 (vinte) dias para justificá-lo.</w:t>
      </w:r>
    </w:p>
    <w:p w:rsidR="008F3590" w:rsidRDefault="008F3590" w:rsidP="00BE325C">
      <w:pPr>
        <w:spacing w:after="0" w:line="240" w:lineRule="auto"/>
        <w:ind w:firstLine="4536"/>
        <w:jc w:val="both"/>
        <w:rPr>
          <w:rFonts w:ascii="Arial" w:hAnsi="Arial" w:cs="Arial"/>
          <w:sz w:val="20"/>
          <w:szCs w:val="20"/>
        </w:rPr>
      </w:pPr>
    </w:p>
    <w:p w:rsidR="008F3590" w:rsidRDefault="008F3590" w:rsidP="00BE325C">
      <w:pPr>
        <w:spacing w:after="0" w:line="240" w:lineRule="auto"/>
        <w:ind w:firstLine="4536"/>
        <w:jc w:val="both"/>
        <w:rPr>
          <w:rFonts w:ascii="Arial" w:hAnsi="Arial" w:cs="Arial"/>
          <w:sz w:val="20"/>
          <w:szCs w:val="20"/>
        </w:rPr>
      </w:pPr>
      <w:r w:rsidRPr="009D6FA0">
        <w:rPr>
          <w:rFonts w:ascii="Arial" w:hAnsi="Arial" w:cs="Arial"/>
          <w:b/>
          <w:sz w:val="20"/>
          <w:szCs w:val="20"/>
        </w:rPr>
        <w:t>§ 1º</w:t>
      </w:r>
      <w:r>
        <w:rPr>
          <w:rFonts w:ascii="Arial" w:hAnsi="Arial" w:cs="Arial"/>
          <w:sz w:val="20"/>
          <w:szCs w:val="20"/>
        </w:rPr>
        <w:t xml:space="preserve"> As decisões proferidas pelo Diretor da Receita encerram definitivamente a instância administrativa.</w:t>
      </w:r>
    </w:p>
    <w:p w:rsidR="008F3590" w:rsidRDefault="008F3590" w:rsidP="00BE325C">
      <w:pPr>
        <w:spacing w:after="0" w:line="240" w:lineRule="auto"/>
        <w:ind w:firstLine="4536"/>
        <w:jc w:val="both"/>
        <w:rPr>
          <w:rFonts w:ascii="Arial" w:hAnsi="Arial" w:cs="Arial"/>
          <w:sz w:val="20"/>
          <w:szCs w:val="20"/>
        </w:rPr>
      </w:pPr>
      <w:r w:rsidRPr="009D6FA0">
        <w:rPr>
          <w:rFonts w:ascii="Arial" w:hAnsi="Arial" w:cs="Arial"/>
          <w:b/>
          <w:sz w:val="20"/>
          <w:szCs w:val="20"/>
        </w:rPr>
        <w:t>§ 2º</w:t>
      </w:r>
      <w:r>
        <w:rPr>
          <w:rFonts w:ascii="Arial" w:hAnsi="Arial" w:cs="Arial"/>
          <w:sz w:val="20"/>
          <w:szCs w:val="20"/>
        </w:rPr>
        <w:t xml:space="preserve"> Os diretores poderão delegar, sob sua responsabilidade, a atribuição de justificar os recursos.</w:t>
      </w:r>
    </w:p>
    <w:p w:rsidR="008F3590" w:rsidRDefault="008F3590" w:rsidP="00BE325C">
      <w:pPr>
        <w:spacing w:after="0" w:line="240" w:lineRule="auto"/>
        <w:ind w:firstLine="4536"/>
        <w:jc w:val="both"/>
        <w:rPr>
          <w:rFonts w:ascii="Arial" w:hAnsi="Arial" w:cs="Arial"/>
          <w:sz w:val="20"/>
          <w:szCs w:val="20"/>
        </w:rPr>
      </w:pPr>
    </w:p>
    <w:p w:rsidR="008F3590" w:rsidRDefault="008F3590" w:rsidP="008F3590">
      <w:pPr>
        <w:tabs>
          <w:tab w:val="left" w:pos="6096"/>
        </w:tabs>
        <w:spacing w:after="0" w:line="240" w:lineRule="auto"/>
        <w:ind w:firstLine="4536"/>
        <w:jc w:val="both"/>
        <w:rPr>
          <w:rFonts w:ascii="Arial" w:hAnsi="Arial" w:cs="Arial"/>
          <w:sz w:val="20"/>
          <w:szCs w:val="20"/>
        </w:rPr>
      </w:pPr>
      <w:r w:rsidRPr="009D6FA0">
        <w:rPr>
          <w:rFonts w:ascii="Arial" w:hAnsi="Arial" w:cs="Arial"/>
          <w:b/>
          <w:sz w:val="20"/>
          <w:szCs w:val="20"/>
        </w:rPr>
        <w:t>Art. 15</w:t>
      </w:r>
      <w:r w:rsidR="0050543D">
        <w:rPr>
          <w:rFonts w:ascii="Arial" w:hAnsi="Arial" w:cs="Arial"/>
          <w:b/>
          <w:sz w:val="20"/>
          <w:szCs w:val="20"/>
        </w:rPr>
        <w:t>.</w:t>
      </w:r>
      <w:r>
        <w:rPr>
          <w:rFonts w:ascii="Arial" w:hAnsi="Arial" w:cs="Arial"/>
          <w:sz w:val="20"/>
          <w:szCs w:val="20"/>
        </w:rPr>
        <w:t xml:space="preserve"> Ressalvada a hipótese do artigo anterior as decisões proferidas pelo Conselho, em grau de recurso, passadas em julgado, encerram definitivamente a instância administrativa.</w:t>
      </w:r>
    </w:p>
    <w:p w:rsidR="00816FEF" w:rsidRDefault="00816FEF" w:rsidP="008F3590">
      <w:pPr>
        <w:tabs>
          <w:tab w:val="left" w:pos="6096"/>
        </w:tabs>
        <w:spacing w:after="0" w:line="240" w:lineRule="auto"/>
        <w:ind w:firstLine="4536"/>
        <w:jc w:val="both"/>
        <w:rPr>
          <w:rFonts w:ascii="Arial" w:hAnsi="Arial" w:cs="Arial"/>
          <w:sz w:val="20"/>
          <w:szCs w:val="20"/>
        </w:rPr>
      </w:pPr>
    </w:p>
    <w:p w:rsidR="00816FEF" w:rsidRDefault="00816FEF" w:rsidP="008F3590">
      <w:pPr>
        <w:tabs>
          <w:tab w:val="left" w:pos="6096"/>
        </w:tabs>
        <w:spacing w:after="0" w:line="240" w:lineRule="auto"/>
        <w:ind w:firstLine="4536"/>
        <w:jc w:val="both"/>
        <w:rPr>
          <w:rFonts w:ascii="Arial" w:hAnsi="Arial" w:cs="Arial"/>
          <w:sz w:val="20"/>
          <w:szCs w:val="20"/>
        </w:rPr>
      </w:pPr>
      <w:r w:rsidRPr="009D6FA0">
        <w:rPr>
          <w:rFonts w:ascii="Arial" w:hAnsi="Arial" w:cs="Arial"/>
          <w:b/>
          <w:sz w:val="20"/>
          <w:szCs w:val="20"/>
        </w:rPr>
        <w:t>Art. 16</w:t>
      </w:r>
      <w:r w:rsidR="0050543D">
        <w:rPr>
          <w:rFonts w:ascii="Arial" w:hAnsi="Arial" w:cs="Arial"/>
          <w:b/>
          <w:sz w:val="20"/>
          <w:szCs w:val="20"/>
        </w:rPr>
        <w:t>.</w:t>
      </w:r>
      <w:r>
        <w:rPr>
          <w:rFonts w:ascii="Arial" w:hAnsi="Arial" w:cs="Arial"/>
          <w:sz w:val="20"/>
          <w:szCs w:val="20"/>
        </w:rPr>
        <w:t xml:space="preserve"> O Conselho não tomará conhecimento dos recursos interpostos fora dos prazos estabelecidos nesta Lei.</w:t>
      </w:r>
    </w:p>
    <w:p w:rsidR="008F3590" w:rsidRDefault="008F3590" w:rsidP="008F3590">
      <w:pPr>
        <w:tabs>
          <w:tab w:val="left" w:pos="6096"/>
        </w:tabs>
        <w:spacing w:after="0" w:line="240" w:lineRule="auto"/>
        <w:ind w:firstLine="4536"/>
        <w:jc w:val="both"/>
        <w:rPr>
          <w:rFonts w:ascii="Arial" w:hAnsi="Arial" w:cs="Arial"/>
          <w:sz w:val="20"/>
          <w:szCs w:val="20"/>
        </w:rPr>
      </w:pPr>
    </w:p>
    <w:p w:rsidR="008F3590" w:rsidRPr="009D6FA0" w:rsidRDefault="008F3590" w:rsidP="008F3590">
      <w:pPr>
        <w:tabs>
          <w:tab w:val="left" w:pos="6096"/>
        </w:tabs>
        <w:spacing w:after="0" w:line="240" w:lineRule="auto"/>
        <w:jc w:val="center"/>
        <w:rPr>
          <w:rFonts w:ascii="Arial" w:hAnsi="Arial" w:cs="Arial"/>
          <w:b/>
          <w:sz w:val="20"/>
          <w:szCs w:val="20"/>
        </w:rPr>
      </w:pPr>
      <w:r w:rsidRPr="009D6FA0">
        <w:rPr>
          <w:rFonts w:ascii="Arial" w:hAnsi="Arial" w:cs="Arial"/>
          <w:b/>
          <w:sz w:val="20"/>
          <w:szCs w:val="20"/>
        </w:rPr>
        <w:t>CAPÍTULO II</w:t>
      </w:r>
    </w:p>
    <w:p w:rsidR="008F3590" w:rsidRPr="009D6FA0" w:rsidRDefault="008F3590" w:rsidP="008F3590">
      <w:pPr>
        <w:tabs>
          <w:tab w:val="left" w:pos="6096"/>
        </w:tabs>
        <w:spacing w:after="0" w:line="240" w:lineRule="auto"/>
        <w:jc w:val="center"/>
        <w:rPr>
          <w:rFonts w:ascii="Arial" w:hAnsi="Arial" w:cs="Arial"/>
          <w:b/>
          <w:sz w:val="20"/>
          <w:szCs w:val="20"/>
        </w:rPr>
      </w:pPr>
      <w:r w:rsidRPr="009D6FA0">
        <w:rPr>
          <w:rFonts w:ascii="Arial" w:hAnsi="Arial" w:cs="Arial"/>
          <w:b/>
          <w:sz w:val="20"/>
          <w:szCs w:val="20"/>
        </w:rPr>
        <w:t>Do Funcionamento e da Ordem dos Trabalhos</w:t>
      </w:r>
    </w:p>
    <w:p w:rsidR="00A12019" w:rsidRPr="00BE325C" w:rsidRDefault="00A12019" w:rsidP="00BE325C">
      <w:pPr>
        <w:spacing w:after="0" w:line="240" w:lineRule="auto"/>
        <w:ind w:firstLine="4536"/>
        <w:jc w:val="both"/>
        <w:rPr>
          <w:rFonts w:ascii="Arial" w:hAnsi="Arial" w:cs="Arial"/>
          <w:sz w:val="20"/>
          <w:szCs w:val="20"/>
        </w:rPr>
      </w:pPr>
    </w:p>
    <w:p w:rsidR="007D78F8" w:rsidRDefault="00816FEF" w:rsidP="00816FEF">
      <w:pPr>
        <w:spacing w:after="0" w:line="240" w:lineRule="auto"/>
        <w:ind w:firstLine="4536"/>
        <w:jc w:val="both"/>
        <w:rPr>
          <w:rFonts w:ascii="Arial" w:hAnsi="Arial" w:cs="Arial"/>
          <w:sz w:val="20"/>
          <w:szCs w:val="20"/>
        </w:rPr>
      </w:pPr>
      <w:r>
        <w:rPr>
          <w:rFonts w:ascii="Arial" w:hAnsi="Arial" w:cs="Arial"/>
          <w:b/>
          <w:sz w:val="20"/>
          <w:szCs w:val="20"/>
        </w:rPr>
        <w:t>Art. 17</w:t>
      </w:r>
      <w:r w:rsidR="0050543D">
        <w:rPr>
          <w:rFonts w:ascii="Arial" w:hAnsi="Arial" w:cs="Arial"/>
          <w:b/>
          <w:sz w:val="20"/>
          <w:szCs w:val="20"/>
        </w:rPr>
        <w:t>.</w:t>
      </w:r>
      <w:r>
        <w:rPr>
          <w:rFonts w:ascii="Arial" w:hAnsi="Arial" w:cs="Arial"/>
          <w:b/>
          <w:sz w:val="20"/>
          <w:szCs w:val="20"/>
        </w:rPr>
        <w:t xml:space="preserve"> </w:t>
      </w:r>
      <w:r>
        <w:rPr>
          <w:rFonts w:ascii="Arial" w:hAnsi="Arial" w:cs="Arial"/>
          <w:sz w:val="20"/>
          <w:szCs w:val="20"/>
        </w:rPr>
        <w:t>O Conselho realizará sessões ordinárias e extraordinárias, as primeiras em dia e hora designados pelo Presidente e as últimas quando convocadas por este, com antecedência mínima de 48 (quarenta e oito) horas, comunicando-se aos conselheiros o assunto a ser deliberado.</w:t>
      </w:r>
    </w:p>
    <w:p w:rsidR="00816FEF" w:rsidRDefault="00816FEF" w:rsidP="00816FEF">
      <w:pPr>
        <w:spacing w:after="0" w:line="240" w:lineRule="auto"/>
        <w:ind w:firstLine="4536"/>
        <w:jc w:val="both"/>
        <w:rPr>
          <w:rFonts w:ascii="Arial" w:hAnsi="Arial" w:cs="Arial"/>
          <w:sz w:val="20"/>
          <w:szCs w:val="20"/>
        </w:rPr>
      </w:pPr>
    </w:p>
    <w:p w:rsidR="00816FEF" w:rsidRDefault="00816FEF" w:rsidP="00816FEF">
      <w:pPr>
        <w:spacing w:after="0" w:line="240" w:lineRule="auto"/>
        <w:ind w:firstLine="4536"/>
        <w:jc w:val="both"/>
        <w:rPr>
          <w:rFonts w:ascii="Arial" w:hAnsi="Arial" w:cs="Arial"/>
          <w:sz w:val="20"/>
          <w:szCs w:val="20"/>
        </w:rPr>
      </w:pPr>
      <w:r w:rsidRPr="009D6FA0">
        <w:rPr>
          <w:rFonts w:ascii="Arial" w:hAnsi="Arial" w:cs="Arial"/>
          <w:b/>
          <w:sz w:val="20"/>
          <w:szCs w:val="20"/>
        </w:rPr>
        <w:t>Art. 18</w:t>
      </w:r>
      <w:r w:rsidR="0050543D">
        <w:rPr>
          <w:rFonts w:ascii="Arial" w:hAnsi="Arial" w:cs="Arial"/>
          <w:b/>
          <w:sz w:val="20"/>
          <w:szCs w:val="20"/>
        </w:rPr>
        <w:t>.</w:t>
      </w:r>
      <w:r>
        <w:rPr>
          <w:rFonts w:ascii="Arial" w:hAnsi="Arial" w:cs="Arial"/>
          <w:sz w:val="20"/>
          <w:szCs w:val="20"/>
        </w:rPr>
        <w:t xml:space="preserve"> Tomadas as providências determinadas no artigo 11, será o processo apresentado ao Presidente para sorteio do relator.</w:t>
      </w:r>
    </w:p>
    <w:p w:rsidR="00816FEF" w:rsidRDefault="00816FEF" w:rsidP="00816FEF">
      <w:pPr>
        <w:spacing w:after="0" w:line="240" w:lineRule="auto"/>
        <w:ind w:firstLine="4536"/>
        <w:jc w:val="both"/>
        <w:rPr>
          <w:rFonts w:ascii="Arial" w:hAnsi="Arial" w:cs="Arial"/>
          <w:sz w:val="20"/>
          <w:szCs w:val="20"/>
        </w:rPr>
      </w:pPr>
    </w:p>
    <w:p w:rsidR="00816FEF" w:rsidRDefault="00816FEF" w:rsidP="00816FEF">
      <w:pPr>
        <w:spacing w:after="0" w:line="240" w:lineRule="auto"/>
        <w:ind w:firstLine="4536"/>
        <w:jc w:val="both"/>
        <w:rPr>
          <w:rFonts w:ascii="Arial" w:hAnsi="Arial" w:cs="Arial"/>
          <w:sz w:val="20"/>
          <w:szCs w:val="20"/>
        </w:rPr>
      </w:pPr>
      <w:r w:rsidRPr="009D6FA0">
        <w:rPr>
          <w:rFonts w:ascii="Arial" w:hAnsi="Arial" w:cs="Arial"/>
          <w:b/>
          <w:sz w:val="20"/>
          <w:szCs w:val="20"/>
        </w:rPr>
        <w:t>Art. 19</w:t>
      </w:r>
      <w:r w:rsidR="0050543D">
        <w:rPr>
          <w:rFonts w:ascii="Arial" w:hAnsi="Arial" w:cs="Arial"/>
          <w:b/>
          <w:sz w:val="20"/>
          <w:szCs w:val="20"/>
        </w:rPr>
        <w:t>.</w:t>
      </w:r>
      <w:r>
        <w:rPr>
          <w:rFonts w:ascii="Arial" w:hAnsi="Arial" w:cs="Arial"/>
          <w:sz w:val="20"/>
          <w:szCs w:val="20"/>
        </w:rPr>
        <w:t xml:space="preserve"> O relator, sempre que julgar conveniente, poderá solicitar, diretamente das repartições competentes e dos contribuintes, as providências e informações necessárias ao esclarecimento da questão.</w:t>
      </w:r>
    </w:p>
    <w:p w:rsidR="00816FEF" w:rsidRDefault="00816FEF" w:rsidP="00816FEF">
      <w:pPr>
        <w:spacing w:after="0" w:line="240" w:lineRule="auto"/>
        <w:ind w:firstLine="4536"/>
        <w:jc w:val="both"/>
        <w:rPr>
          <w:rFonts w:ascii="Arial" w:hAnsi="Arial" w:cs="Arial"/>
          <w:sz w:val="20"/>
          <w:szCs w:val="20"/>
        </w:rPr>
      </w:pPr>
    </w:p>
    <w:p w:rsidR="00816FEF" w:rsidRDefault="00816FEF" w:rsidP="00816FEF">
      <w:pPr>
        <w:spacing w:after="0" w:line="240" w:lineRule="auto"/>
        <w:ind w:firstLine="4536"/>
        <w:jc w:val="both"/>
        <w:rPr>
          <w:rFonts w:ascii="Arial" w:hAnsi="Arial" w:cs="Arial"/>
          <w:sz w:val="20"/>
          <w:szCs w:val="20"/>
        </w:rPr>
      </w:pPr>
      <w:r w:rsidRPr="009D6FA0">
        <w:rPr>
          <w:rFonts w:ascii="Arial" w:hAnsi="Arial" w:cs="Arial"/>
          <w:b/>
          <w:sz w:val="20"/>
          <w:szCs w:val="20"/>
        </w:rPr>
        <w:t>Parágrafo único.</w:t>
      </w:r>
      <w:r>
        <w:rPr>
          <w:rFonts w:ascii="Arial" w:hAnsi="Arial" w:cs="Arial"/>
          <w:sz w:val="20"/>
          <w:szCs w:val="20"/>
        </w:rPr>
        <w:t xml:space="preserve"> As repartições da Prefeitura deverão atender, com a máxima presteza, as exigências e pedidos de informações que lhe forem feitos.</w:t>
      </w:r>
    </w:p>
    <w:p w:rsidR="00816FEF" w:rsidRDefault="00816FEF" w:rsidP="00816FEF">
      <w:pPr>
        <w:spacing w:after="0" w:line="240" w:lineRule="auto"/>
        <w:ind w:firstLine="4536"/>
        <w:jc w:val="both"/>
        <w:rPr>
          <w:rFonts w:ascii="Arial" w:hAnsi="Arial" w:cs="Arial"/>
          <w:sz w:val="20"/>
          <w:szCs w:val="20"/>
        </w:rPr>
      </w:pPr>
    </w:p>
    <w:p w:rsidR="00816FEF" w:rsidRDefault="00816FEF" w:rsidP="00816FEF">
      <w:pPr>
        <w:spacing w:after="0" w:line="240" w:lineRule="auto"/>
        <w:ind w:firstLine="4536"/>
        <w:jc w:val="both"/>
        <w:rPr>
          <w:rFonts w:ascii="Arial" w:hAnsi="Arial" w:cs="Arial"/>
          <w:sz w:val="20"/>
          <w:szCs w:val="20"/>
        </w:rPr>
      </w:pPr>
      <w:r w:rsidRPr="009D6FA0">
        <w:rPr>
          <w:rFonts w:ascii="Arial" w:hAnsi="Arial" w:cs="Arial"/>
          <w:b/>
          <w:sz w:val="20"/>
          <w:szCs w:val="20"/>
        </w:rPr>
        <w:t>Art. 20</w:t>
      </w:r>
      <w:r w:rsidR="0050543D">
        <w:rPr>
          <w:rFonts w:ascii="Arial" w:hAnsi="Arial" w:cs="Arial"/>
          <w:b/>
          <w:sz w:val="20"/>
          <w:szCs w:val="20"/>
        </w:rPr>
        <w:t>.</w:t>
      </w:r>
      <w:r>
        <w:rPr>
          <w:rFonts w:ascii="Arial" w:hAnsi="Arial" w:cs="Arial"/>
          <w:sz w:val="20"/>
          <w:szCs w:val="20"/>
        </w:rPr>
        <w:t xml:space="preserve"> Instituído o processo terá o relator o prazo de 10 (dez) dias para a apresentação do relatório e parecer.</w:t>
      </w:r>
    </w:p>
    <w:p w:rsidR="00816FEF" w:rsidRDefault="00816FEF" w:rsidP="00816FEF">
      <w:pPr>
        <w:spacing w:after="0" w:line="240" w:lineRule="auto"/>
        <w:ind w:firstLine="4536"/>
        <w:jc w:val="both"/>
        <w:rPr>
          <w:rFonts w:ascii="Arial" w:hAnsi="Arial" w:cs="Arial"/>
          <w:sz w:val="20"/>
          <w:szCs w:val="20"/>
        </w:rPr>
      </w:pPr>
    </w:p>
    <w:p w:rsidR="00816FEF" w:rsidRDefault="00816FEF" w:rsidP="00816FEF">
      <w:pPr>
        <w:spacing w:after="0" w:line="240" w:lineRule="auto"/>
        <w:ind w:firstLine="4536"/>
        <w:jc w:val="both"/>
        <w:rPr>
          <w:rFonts w:ascii="Arial" w:hAnsi="Arial" w:cs="Arial"/>
          <w:sz w:val="20"/>
          <w:szCs w:val="20"/>
        </w:rPr>
      </w:pPr>
      <w:r w:rsidRPr="009D6FA0">
        <w:rPr>
          <w:rFonts w:ascii="Arial" w:hAnsi="Arial" w:cs="Arial"/>
          <w:b/>
          <w:sz w:val="20"/>
          <w:szCs w:val="20"/>
        </w:rPr>
        <w:t>Art. 21</w:t>
      </w:r>
      <w:r w:rsidR="0050543D">
        <w:rPr>
          <w:rFonts w:ascii="Arial" w:hAnsi="Arial" w:cs="Arial"/>
          <w:b/>
          <w:sz w:val="20"/>
          <w:szCs w:val="20"/>
        </w:rPr>
        <w:t>.</w:t>
      </w:r>
      <w:r>
        <w:rPr>
          <w:rFonts w:ascii="Arial" w:hAnsi="Arial" w:cs="Arial"/>
          <w:sz w:val="20"/>
          <w:szCs w:val="20"/>
        </w:rPr>
        <w:t xml:space="preserve"> Exarado o relatório o recurso deverá ser apresentado à mesa para julgamento, na primeira sessão seguinte.</w:t>
      </w:r>
    </w:p>
    <w:p w:rsidR="00816FEF" w:rsidRDefault="00816FEF" w:rsidP="00816FEF">
      <w:pPr>
        <w:spacing w:after="0" w:line="240" w:lineRule="auto"/>
        <w:ind w:firstLine="4536"/>
        <w:jc w:val="both"/>
        <w:rPr>
          <w:rFonts w:ascii="Arial" w:hAnsi="Arial" w:cs="Arial"/>
          <w:sz w:val="20"/>
          <w:szCs w:val="20"/>
        </w:rPr>
      </w:pPr>
    </w:p>
    <w:p w:rsidR="00816FEF" w:rsidRDefault="00816FEF" w:rsidP="00816FEF">
      <w:pPr>
        <w:spacing w:after="0" w:line="240" w:lineRule="auto"/>
        <w:ind w:firstLine="4536"/>
        <w:jc w:val="both"/>
        <w:rPr>
          <w:rFonts w:ascii="Arial" w:hAnsi="Arial" w:cs="Arial"/>
          <w:sz w:val="20"/>
          <w:szCs w:val="20"/>
        </w:rPr>
      </w:pPr>
      <w:r w:rsidRPr="009D6FA0">
        <w:rPr>
          <w:rFonts w:ascii="Arial" w:hAnsi="Arial" w:cs="Arial"/>
          <w:b/>
          <w:sz w:val="20"/>
          <w:szCs w:val="20"/>
        </w:rPr>
        <w:t>Art. 22</w:t>
      </w:r>
      <w:r w:rsidR="0050543D">
        <w:rPr>
          <w:rFonts w:ascii="Arial" w:hAnsi="Arial" w:cs="Arial"/>
          <w:b/>
          <w:sz w:val="20"/>
          <w:szCs w:val="20"/>
        </w:rPr>
        <w:t>.</w:t>
      </w:r>
      <w:r>
        <w:rPr>
          <w:rFonts w:ascii="Arial" w:hAnsi="Arial" w:cs="Arial"/>
          <w:sz w:val="20"/>
          <w:szCs w:val="20"/>
        </w:rPr>
        <w:t xml:space="preserve"> Nenhum julgamento se fará sem a presença do relator.</w:t>
      </w:r>
    </w:p>
    <w:p w:rsidR="00816FEF" w:rsidRDefault="00816FEF" w:rsidP="00816FEF">
      <w:pPr>
        <w:spacing w:after="0" w:line="240" w:lineRule="auto"/>
        <w:ind w:firstLine="4536"/>
        <w:jc w:val="both"/>
        <w:rPr>
          <w:rFonts w:ascii="Arial" w:hAnsi="Arial" w:cs="Arial"/>
          <w:sz w:val="20"/>
          <w:szCs w:val="20"/>
        </w:rPr>
      </w:pPr>
    </w:p>
    <w:p w:rsidR="00816FEF" w:rsidRDefault="00816FEF" w:rsidP="00816FEF">
      <w:pPr>
        <w:spacing w:after="0" w:line="240" w:lineRule="auto"/>
        <w:ind w:firstLine="4536"/>
        <w:jc w:val="both"/>
        <w:rPr>
          <w:rFonts w:ascii="Arial" w:hAnsi="Arial" w:cs="Arial"/>
          <w:sz w:val="20"/>
          <w:szCs w:val="20"/>
        </w:rPr>
      </w:pPr>
      <w:r w:rsidRPr="009D6FA0">
        <w:rPr>
          <w:rFonts w:ascii="Arial" w:hAnsi="Arial" w:cs="Arial"/>
          <w:b/>
          <w:sz w:val="20"/>
          <w:szCs w:val="20"/>
        </w:rPr>
        <w:t>Art. 23</w:t>
      </w:r>
      <w:r w:rsidR="0050543D">
        <w:rPr>
          <w:rFonts w:ascii="Arial" w:hAnsi="Arial" w:cs="Arial"/>
          <w:b/>
          <w:sz w:val="20"/>
          <w:szCs w:val="20"/>
        </w:rPr>
        <w:t>.</w:t>
      </w:r>
      <w:r>
        <w:rPr>
          <w:rFonts w:ascii="Arial" w:hAnsi="Arial" w:cs="Arial"/>
          <w:sz w:val="20"/>
          <w:szCs w:val="20"/>
        </w:rPr>
        <w:t xml:space="preserve"> Na sessão de julgamento, feita pelo relator a exposição dos fatos e de seu parecer, será este submetido a discussão e, encerrada esta, posto em votação.</w:t>
      </w:r>
    </w:p>
    <w:p w:rsidR="00816FEF" w:rsidRDefault="00816FEF" w:rsidP="00816FEF">
      <w:pPr>
        <w:spacing w:after="0" w:line="240" w:lineRule="auto"/>
        <w:ind w:firstLine="4536"/>
        <w:jc w:val="both"/>
        <w:rPr>
          <w:rFonts w:ascii="Arial" w:hAnsi="Arial" w:cs="Arial"/>
          <w:sz w:val="20"/>
          <w:szCs w:val="20"/>
        </w:rPr>
      </w:pPr>
    </w:p>
    <w:p w:rsidR="00816FEF" w:rsidRDefault="00816FEF" w:rsidP="00816FEF">
      <w:pPr>
        <w:spacing w:after="0" w:line="240" w:lineRule="auto"/>
        <w:ind w:firstLine="4536"/>
        <w:jc w:val="both"/>
        <w:rPr>
          <w:rFonts w:ascii="Arial" w:hAnsi="Arial" w:cs="Arial"/>
          <w:sz w:val="20"/>
          <w:szCs w:val="20"/>
        </w:rPr>
      </w:pPr>
      <w:r w:rsidRPr="009D6FA0">
        <w:rPr>
          <w:rFonts w:ascii="Arial" w:hAnsi="Arial" w:cs="Arial"/>
          <w:b/>
          <w:sz w:val="20"/>
          <w:szCs w:val="20"/>
        </w:rPr>
        <w:t>Art. 24</w:t>
      </w:r>
      <w:r w:rsidR="0050543D">
        <w:rPr>
          <w:rFonts w:ascii="Arial" w:hAnsi="Arial" w:cs="Arial"/>
          <w:b/>
          <w:sz w:val="20"/>
          <w:szCs w:val="20"/>
        </w:rPr>
        <w:t>.</w:t>
      </w:r>
      <w:r>
        <w:rPr>
          <w:rFonts w:ascii="Arial" w:hAnsi="Arial" w:cs="Arial"/>
          <w:sz w:val="20"/>
          <w:szCs w:val="20"/>
        </w:rPr>
        <w:t xml:space="preserve"> As decisões serão tomadas por maioria de votos dos Conselheiros</w:t>
      </w:r>
      <w:r w:rsidR="009C3186">
        <w:rPr>
          <w:rFonts w:ascii="Arial" w:hAnsi="Arial" w:cs="Arial"/>
          <w:sz w:val="20"/>
          <w:szCs w:val="20"/>
        </w:rPr>
        <w:t xml:space="preserve"> presente, cabendo ao Presidente o voto de qualidade.</w:t>
      </w:r>
    </w:p>
    <w:p w:rsidR="009C3186" w:rsidRDefault="009C3186" w:rsidP="00816FEF">
      <w:pPr>
        <w:spacing w:after="0" w:line="240" w:lineRule="auto"/>
        <w:ind w:firstLine="4536"/>
        <w:jc w:val="both"/>
        <w:rPr>
          <w:rFonts w:ascii="Arial" w:hAnsi="Arial" w:cs="Arial"/>
          <w:sz w:val="20"/>
          <w:szCs w:val="20"/>
        </w:rPr>
      </w:pPr>
    </w:p>
    <w:p w:rsidR="009C3186" w:rsidRDefault="009C3186" w:rsidP="00816FEF">
      <w:pPr>
        <w:spacing w:after="0" w:line="240" w:lineRule="auto"/>
        <w:ind w:firstLine="4536"/>
        <w:jc w:val="both"/>
        <w:rPr>
          <w:rFonts w:ascii="Arial" w:hAnsi="Arial" w:cs="Arial"/>
          <w:sz w:val="20"/>
          <w:szCs w:val="20"/>
        </w:rPr>
      </w:pPr>
      <w:r w:rsidRPr="009D6FA0">
        <w:rPr>
          <w:rFonts w:ascii="Arial" w:hAnsi="Arial" w:cs="Arial"/>
          <w:b/>
          <w:sz w:val="20"/>
          <w:szCs w:val="20"/>
        </w:rPr>
        <w:t>Art. 25</w:t>
      </w:r>
      <w:r w:rsidR="0050543D">
        <w:rPr>
          <w:rFonts w:ascii="Arial" w:hAnsi="Arial" w:cs="Arial"/>
          <w:b/>
          <w:sz w:val="20"/>
          <w:szCs w:val="20"/>
        </w:rPr>
        <w:t>.</w:t>
      </w:r>
      <w:r>
        <w:rPr>
          <w:rFonts w:ascii="Arial" w:hAnsi="Arial" w:cs="Arial"/>
          <w:sz w:val="20"/>
          <w:szCs w:val="20"/>
        </w:rPr>
        <w:t xml:space="preserve"> Quando, no julgamento de um processo, algum dos Conselheiros, considerar insuficiente as provas ou esclarecimentos aduzidos sobre a matéria em debate, ou tiver ponto de vista divergente, será, caso o solicitante, suspensa a discussão e aberta vista ao suficiente, pelo prazo de 5 (cinco) dias.</w:t>
      </w:r>
    </w:p>
    <w:p w:rsidR="009C3186" w:rsidRDefault="009C3186" w:rsidP="00816FEF">
      <w:pPr>
        <w:spacing w:after="0" w:line="240" w:lineRule="auto"/>
        <w:ind w:firstLine="4536"/>
        <w:jc w:val="both"/>
        <w:rPr>
          <w:rFonts w:ascii="Arial" w:hAnsi="Arial" w:cs="Arial"/>
          <w:sz w:val="20"/>
          <w:szCs w:val="20"/>
        </w:rPr>
      </w:pPr>
    </w:p>
    <w:p w:rsidR="009C3186" w:rsidRDefault="009C3186" w:rsidP="00816FEF">
      <w:pPr>
        <w:spacing w:after="0" w:line="240" w:lineRule="auto"/>
        <w:ind w:firstLine="4536"/>
        <w:jc w:val="both"/>
        <w:rPr>
          <w:rFonts w:ascii="Arial" w:hAnsi="Arial" w:cs="Arial"/>
          <w:sz w:val="20"/>
          <w:szCs w:val="20"/>
        </w:rPr>
      </w:pPr>
      <w:r w:rsidRPr="009D6FA0">
        <w:rPr>
          <w:rFonts w:ascii="Arial" w:hAnsi="Arial" w:cs="Arial"/>
          <w:b/>
          <w:sz w:val="20"/>
          <w:szCs w:val="20"/>
        </w:rPr>
        <w:t>Art. 26</w:t>
      </w:r>
      <w:r w:rsidR="0050543D">
        <w:rPr>
          <w:rFonts w:ascii="Arial" w:hAnsi="Arial" w:cs="Arial"/>
          <w:b/>
          <w:sz w:val="20"/>
          <w:szCs w:val="20"/>
        </w:rPr>
        <w:t>.</w:t>
      </w:r>
      <w:r>
        <w:rPr>
          <w:rFonts w:ascii="Arial" w:hAnsi="Arial" w:cs="Arial"/>
          <w:sz w:val="20"/>
          <w:szCs w:val="20"/>
        </w:rPr>
        <w:t xml:space="preserve"> O veto do relator, subscrito pela maioria dos Conselheiros, terá força de decisão, entretanto, sempre que a maioria o entender, poderá o julgado ser redigido à parte.</w:t>
      </w:r>
    </w:p>
    <w:p w:rsidR="009C3186" w:rsidRDefault="009C3186" w:rsidP="00816FEF">
      <w:pPr>
        <w:spacing w:after="0" w:line="240" w:lineRule="auto"/>
        <w:ind w:firstLine="4536"/>
        <w:jc w:val="both"/>
        <w:rPr>
          <w:rFonts w:ascii="Arial" w:hAnsi="Arial" w:cs="Arial"/>
          <w:sz w:val="20"/>
          <w:szCs w:val="20"/>
        </w:rPr>
      </w:pPr>
    </w:p>
    <w:p w:rsidR="009C3186" w:rsidRDefault="009C3186" w:rsidP="00816FEF">
      <w:pPr>
        <w:spacing w:after="0" w:line="240" w:lineRule="auto"/>
        <w:ind w:firstLine="4536"/>
        <w:jc w:val="both"/>
        <w:rPr>
          <w:rFonts w:ascii="Arial" w:hAnsi="Arial" w:cs="Arial"/>
          <w:sz w:val="20"/>
          <w:szCs w:val="20"/>
        </w:rPr>
      </w:pPr>
      <w:r w:rsidRPr="009D6FA0">
        <w:rPr>
          <w:rFonts w:ascii="Arial" w:hAnsi="Arial" w:cs="Arial"/>
          <w:b/>
          <w:sz w:val="20"/>
          <w:szCs w:val="20"/>
        </w:rPr>
        <w:t>Art. 27</w:t>
      </w:r>
      <w:r w:rsidR="0050543D">
        <w:rPr>
          <w:rFonts w:ascii="Arial" w:hAnsi="Arial" w:cs="Arial"/>
          <w:b/>
          <w:sz w:val="20"/>
          <w:szCs w:val="20"/>
        </w:rPr>
        <w:t>.</w:t>
      </w:r>
      <w:r>
        <w:rPr>
          <w:rFonts w:ascii="Arial" w:hAnsi="Arial" w:cs="Arial"/>
          <w:sz w:val="20"/>
          <w:szCs w:val="20"/>
        </w:rPr>
        <w:t xml:space="preserve"> Vencido o relator, designará o Presidente um dos Conselheiros, cujo voto tenha sido vencedor, para redigir o julgado, o qual será apresentado em mesa, até a segunda sessão imediata para conferência e assinaturas.</w:t>
      </w:r>
    </w:p>
    <w:p w:rsidR="009C3186" w:rsidRDefault="009C3186" w:rsidP="00816FEF">
      <w:pPr>
        <w:spacing w:after="0" w:line="240" w:lineRule="auto"/>
        <w:ind w:firstLine="4536"/>
        <w:jc w:val="both"/>
        <w:rPr>
          <w:rFonts w:ascii="Arial" w:hAnsi="Arial" w:cs="Arial"/>
          <w:sz w:val="20"/>
          <w:szCs w:val="20"/>
        </w:rPr>
      </w:pPr>
    </w:p>
    <w:p w:rsidR="009C3186" w:rsidRDefault="009C3186" w:rsidP="00816FEF">
      <w:pPr>
        <w:spacing w:after="0" w:line="240" w:lineRule="auto"/>
        <w:ind w:firstLine="4536"/>
        <w:jc w:val="both"/>
        <w:rPr>
          <w:rFonts w:ascii="Arial" w:hAnsi="Arial" w:cs="Arial"/>
          <w:sz w:val="20"/>
          <w:szCs w:val="20"/>
        </w:rPr>
      </w:pPr>
      <w:r w:rsidRPr="009D6FA0">
        <w:rPr>
          <w:rFonts w:ascii="Arial" w:hAnsi="Arial" w:cs="Arial"/>
          <w:b/>
          <w:sz w:val="20"/>
          <w:szCs w:val="20"/>
        </w:rPr>
        <w:t>Art. 28</w:t>
      </w:r>
      <w:r w:rsidR="0050543D">
        <w:rPr>
          <w:rFonts w:ascii="Arial" w:hAnsi="Arial" w:cs="Arial"/>
          <w:b/>
          <w:sz w:val="20"/>
          <w:szCs w:val="20"/>
        </w:rPr>
        <w:t>.</w:t>
      </w:r>
      <w:r>
        <w:rPr>
          <w:rFonts w:ascii="Arial" w:hAnsi="Arial" w:cs="Arial"/>
          <w:sz w:val="20"/>
          <w:szCs w:val="20"/>
        </w:rPr>
        <w:t xml:space="preserve"> Os Conselheiros vencidos nas votações assinarão o julgado com a declaração, podendo aduzir os motivos da sua discordância.</w:t>
      </w:r>
    </w:p>
    <w:p w:rsidR="009C3186" w:rsidRDefault="009C3186" w:rsidP="00816FEF">
      <w:pPr>
        <w:spacing w:after="0" w:line="240" w:lineRule="auto"/>
        <w:ind w:firstLine="4536"/>
        <w:jc w:val="both"/>
        <w:rPr>
          <w:rFonts w:ascii="Arial" w:hAnsi="Arial" w:cs="Arial"/>
          <w:sz w:val="20"/>
          <w:szCs w:val="20"/>
        </w:rPr>
      </w:pPr>
    </w:p>
    <w:p w:rsidR="009C3186" w:rsidRPr="009D6FA0" w:rsidRDefault="009C3186" w:rsidP="009C3186">
      <w:pPr>
        <w:spacing w:after="0" w:line="240" w:lineRule="auto"/>
        <w:jc w:val="center"/>
        <w:rPr>
          <w:rFonts w:ascii="Arial" w:hAnsi="Arial" w:cs="Arial"/>
          <w:b/>
          <w:sz w:val="20"/>
          <w:szCs w:val="20"/>
        </w:rPr>
      </w:pPr>
      <w:r w:rsidRPr="009D6FA0">
        <w:rPr>
          <w:rFonts w:ascii="Arial" w:hAnsi="Arial" w:cs="Arial"/>
          <w:b/>
          <w:sz w:val="20"/>
          <w:szCs w:val="20"/>
        </w:rPr>
        <w:t>TÍTULO III</w:t>
      </w:r>
    </w:p>
    <w:p w:rsidR="009C3186" w:rsidRPr="009D6FA0" w:rsidRDefault="007E24F2" w:rsidP="009C3186">
      <w:pPr>
        <w:spacing w:after="0" w:line="240" w:lineRule="auto"/>
        <w:jc w:val="center"/>
        <w:rPr>
          <w:rFonts w:ascii="Arial" w:hAnsi="Arial" w:cs="Arial"/>
          <w:b/>
          <w:sz w:val="20"/>
          <w:szCs w:val="20"/>
        </w:rPr>
      </w:pPr>
      <w:r w:rsidRPr="009D6FA0">
        <w:rPr>
          <w:rFonts w:ascii="Arial" w:hAnsi="Arial" w:cs="Arial"/>
          <w:b/>
          <w:sz w:val="20"/>
          <w:szCs w:val="20"/>
        </w:rPr>
        <w:t>Disposições Gerais</w:t>
      </w:r>
    </w:p>
    <w:p w:rsidR="007E24F2" w:rsidRDefault="007E24F2" w:rsidP="009C3186">
      <w:pPr>
        <w:spacing w:after="0" w:line="240" w:lineRule="auto"/>
        <w:jc w:val="center"/>
        <w:rPr>
          <w:rFonts w:ascii="Arial" w:hAnsi="Arial" w:cs="Arial"/>
          <w:sz w:val="20"/>
          <w:szCs w:val="20"/>
        </w:rPr>
      </w:pPr>
    </w:p>
    <w:p w:rsidR="007E24F2" w:rsidRDefault="007E24F2" w:rsidP="007E24F2">
      <w:pPr>
        <w:spacing w:after="0" w:line="240" w:lineRule="auto"/>
        <w:ind w:firstLine="4536"/>
        <w:jc w:val="both"/>
        <w:rPr>
          <w:rFonts w:ascii="Arial" w:hAnsi="Arial" w:cs="Arial"/>
          <w:sz w:val="20"/>
          <w:szCs w:val="20"/>
        </w:rPr>
      </w:pPr>
      <w:r w:rsidRPr="009D6FA0">
        <w:rPr>
          <w:rFonts w:ascii="Arial" w:hAnsi="Arial" w:cs="Arial"/>
          <w:b/>
          <w:sz w:val="20"/>
          <w:szCs w:val="20"/>
        </w:rPr>
        <w:t>Art. 29</w:t>
      </w:r>
      <w:r w:rsidR="0050543D">
        <w:rPr>
          <w:rFonts w:ascii="Arial" w:hAnsi="Arial" w:cs="Arial"/>
          <w:b/>
          <w:sz w:val="20"/>
          <w:szCs w:val="20"/>
        </w:rPr>
        <w:t>.</w:t>
      </w:r>
      <w:r>
        <w:rPr>
          <w:rFonts w:ascii="Arial" w:hAnsi="Arial" w:cs="Arial"/>
          <w:sz w:val="20"/>
          <w:szCs w:val="20"/>
        </w:rPr>
        <w:t xml:space="preserve"> O Regimento Interno do Conselho regulará a forma de substituição do Presidente e demais membros, nos impedimentos e faltas.</w:t>
      </w:r>
    </w:p>
    <w:p w:rsidR="007E24F2" w:rsidRDefault="007E24F2" w:rsidP="007E24F2">
      <w:pPr>
        <w:spacing w:after="0" w:line="240" w:lineRule="auto"/>
        <w:ind w:firstLine="4536"/>
        <w:jc w:val="both"/>
        <w:rPr>
          <w:rFonts w:ascii="Arial" w:hAnsi="Arial" w:cs="Arial"/>
          <w:sz w:val="20"/>
          <w:szCs w:val="20"/>
        </w:rPr>
      </w:pPr>
    </w:p>
    <w:p w:rsidR="007E24F2" w:rsidRDefault="007E24F2" w:rsidP="007E24F2">
      <w:pPr>
        <w:spacing w:after="0" w:line="240" w:lineRule="auto"/>
        <w:ind w:firstLine="4536"/>
        <w:jc w:val="both"/>
        <w:rPr>
          <w:rFonts w:ascii="Arial" w:hAnsi="Arial" w:cs="Arial"/>
          <w:sz w:val="20"/>
          <w:szCs w:val="20"/>
        </w:rPr>
      </w:pPr>
      <w:r w:rsidRPr="009D6FA0">
        <w:rPr>
          <w:rFonts w:ascii="Arial" w:hAnsi="Arial" w:cs="Arial"/>
          <w:b/>
          <w:sz w:val="20"/>
          <w:szCs w:val="20"/>
        </w:rPr>
        <w:t>Art. 30</w:t>
      </w:r>
      <w:r w:rsidR="0050543D">
        <w:rPr>
          <w:rFonts w:ascii="Arial" w:hAnsi="Arial" w:cs="Arial"/>
          <w:b/>
          <w:sz w:val="20"/>
          <w:szCs w:val="20"/>
        </w:rPr>
        <w:t>.</w:t>
      </w:r>
      <w:r>
        <w:rPr>
          <w:rFonts w:ascii="Arial" w:hAnsi="Arial" w:cs="Arial"/>
          <w:sz w:val="20"/>
          <w:szCs w:val="20"/>
        </w:rPr>
        <w:t xml:space="preserve"> Serão impedidos no julgamento dos processos os Conselheiros que neles tenham interesse pessoal, ou o tenham seus parentes até o quarto grau, sociedade de fins econômicos a que pertençam ou qualquer associação de que sejam diretores.</w:t>
      </w:r>
    </w:p>
    <w:p w:rsidR="007E24F2" w:rsidRDefault="007E24F2" w:rsidP="007E24F2">
      <w:pPr>
        <w:spacing w:after="0" w:line="240" w:lineRule="auto"/>
        <w:ind w:firstLine="4536"/>
        <w:jc w:val="both"/>
        <w:rPr>
          <w:rFonts w:ascii="Arial" w:hAnsi="Arial" w:cs="Arial"/>
          <w:sz w:val="20"/>
          <w:szCs w:val="20"/>
        </w:rPr>
      </w:pPr>
    </w:p>
    <w:p w:rsidR="007E24F2" w:rsidRDefault="007E24F2" w:rsidP="007E24F2">
      <w:pPr>
        <w:spacing w:after="0" w:line="240" w:lineRule="auto"/>
        <w:ind w:firstLine="4536"/>
        <w:jc w:val="both"/>
        <w:rPr>
          <w:rFonts w:ascii="Arial" w:hAnsi="Arial" w:cs="Arial"/>
          <w:sz w:val="20"/>
          <w:szCs w:val="20"/>
        </w:rPr>
      </w:pPr>
      <w:r w:rsidRPr="009D6FA0">
        <w:rPr>
          <w:rFonts w:ascii="Arial" w:hAnsi="Arial" w:cs="Arial"/>
          <w:b/>
          <w:sz w:val="20"/>
          <w:szCs w:val="20"/>
        </w:rPr>
        <w:t>Parágrafo único.</w:t>
      </w:r>
      <w:r>
        <w:rPr>
          <w:rFonts w:ascii="Arial" w:hAnsi="Arial" w:cs="Arial"/>
          <w:sz w:val="20"/>
          <w:szCs w:val="20"/>
        </w:rPr>
        <w:t xml:space="preserve"> Serão, também, impedidos de julgar os Conselheiros, quando funcionários que tenham tomado parte na decisão recorrida de primeira instância.</w:t>
      </w:r>
    </w:p>
    <w:p w:rsidR="007E24F2" w:rsidRDefault="007E24F2" w:rsidP="007E24F2">
      <w:pPr>
        <w:spacing w:after="0" w:line="240" w:lineRule="auto"/>
        <w:ind w:firstLine="4536"/>
        <w:jc w:val="both"/>
        <w:rPr>
          <w:rFonts w:ascii="Arial" w:hAnsi="Arial" w:cs="Arial"/>
          <w:sz w:val="20"/>
          <w:szCs w:val="20"/>
        </w:rPr>
      </w:pPr>
    </w:p>
    <w:p w:rsidR="007E24F2" w:rsidRDefault="007E24F2" w:rsidP="007E24F2">
      <w:pPr>
        <w:spacing w:after="0" w:line="240" w:lineRule="auto"/>
        <w:ind w:firstLine="4536"/>
        <w:jc w:val="both"/>
        <w:rPr>
          <w:rFonts w:ascii="Arial" w:hAnsi="Arial" w:cs="Arial"/>
          <w:sz w:val="20"/>
          <w:szCs w:val="20"/>
        </w:rPr>
      </w:pPr>
      <w:r w:rsidRPr="009D6FA0">
        <w:rPr>
          <w:rFonts w:ascii="Arial" w:hAnsi="Arial" w:cs="Arial"/>
          <w:b/>
          <w:sz w:val="20"/>
          <w:szCs w:val="20"/>
        </w:rPr>
        <w:t>Art. 31</w:t>
      </w:r>
      <w:r w:rsidR="0050543D">
        <w:rPr>
          <w:rFonts w:ascii="Arial" w:hAnsi="Arial" w:cs="Arial"/>
          <w:b/>
          <w:sz w:val="20"/>
          <w:szCs w:val="20"/>
        </w:rPr>
        <w:t>.</w:t>
      </w:r>
      <w:r>
        <w:rPr>
          <w:rFonts w:ascii="Arial" w:hAnsi="Arial" w:cs="Arial"/>
          <w:sz w:val="20"/>
          <w:szCs w:val="20"/>
        </w:rPr>
        <w:t xml:space="preserve"> O Conselho não tomará conhecimento de pedido originário e o encaminharão à repartição competente.</w:t>
      </w:r>
    </w:p>
    <w:p w:rsidR="007E24F2" w:rsidRDefault="007E24F2" w:rsidP="007E24F2">
      <w:pPr>
        <w:spacing w:after="0" w:line="240" w:lineRule="auto"/>
        <w:ind w:firstLine="4536"/>
        <w:jc w:val="both"/>
        <w:rPr>
          <w:rFonts w:ascii="Arial" w:hAnsi="Arial" w:cs="Arial"/>
          <w:sz w:val="20"/>
          <w:szCs w:val="20"/>
        </w:rPr>
      </w:pPr>
    </w:p>
    <w:p w:rsidR="007E24F2" w:rsidRPr="009D6FA0" w:rsidRDefault="007E24F2" w:rsidP="007E24F2">
      <w:pPr>
        <w:spacing w:after="0" w:line="240" w:lineRule="auto"/>
        <w:jc w:val="center"/>
        <w:rPr>
          <w:rFonts w:ascii="Arial" w:hAnsi="Arial" w:cs="Arial"/>
          <w:b/>
          <w:sz w:val="20"/>
          <w:szCs w:val="20"/>
        </w:rPr>
      </w:pPr>
      <w:r w:rsidRPr="009D6FA0">
        <w:rPr>
          <w:rFonts w:ascii="Arial" w:hAnsi="Arial" w:cs="Arial"/>
          <w:b/>
          <w:sz w:val="20"/>
          <w:szCs w:val="20"/>
        </w:rPr>
        <w:t>TÍTULO IV</w:t>
      </w:r>
    </w:p>
    <w:p w:rsidR="007E24F2" w:rsidRPr="009D6FA0" w:rsidRDefault="007E24F2" w:rsidP="007E24F2">
      <w:pPr>
        <w:spacing w:after="0" w:line="240" w:lineRule="auto"/>
        <w:jc w:val="center"/>
        <w:rPr>
          <w:rFonts w:ascii="Arial" w:hAnsi="Arial" w:cs="Arial"/>
          <w:b/>
          <w:sz w:val="20"/>
          <w:szCs w:val="20"/>
        </w:rPr>
      </w:pPr>
      <w:r w:rsidRPr="009D6FA0">
        <w:rPr>
          <w:rFonts w:ascii="Arial" w:hAnsi="Arial" w:cs="Arial"/>
          <w:b/>
          <w:sz w:val="20"/>
          <w:szCs w:val="20"/>
        </w:rPr>
        <w:t>Disposições Transitórias</w:t>
      </w:r>
    </w:p>
    <w:p w:rsidR="007E24F2" w:rsidRDefault="007E24F2" w:rsidP="007E24F2">
      <w:pPr>
        <w:spacing w:after="0" w:line="240" w:lineRule="auto"/>
        <w:jc w:val="center"/>
        <w:rPr>
          <w:rFonts w:ascii="Arial" w:hAnsi="Arial" w:cs="Arial"/>
          <w:sz w:val="20"/>
          <w:szCs w:val="20"/>
        </w:rPr>
      </w:pPr>
    </w:p>
    <w:p w:rsidR="007E24F2" w:rsidRDefault="007E24F2" w:rsidP="007E24F2">
      <w:pPr>
        <w:spacing w:after="0" w:line="240" w:lineRule="auto"/>
        <w:ind w:firstLine="4536"/>
        <w:jc w:val="both"/>
        <w:rPr>
          <w:rFonts w:ascii="Arial" w:hAnsi="Arial" w:cs="Arial"/>
          <w:sz w:val="20"/>
          <w:szCs w:val="20"/>
        </w:rPr>
      </w:pPr>
      <w:r w:rsidRPr="009D6FA0">
        <w:rPr>
          <w:rFonts w:ascii="Arial" w:hAnsi="Arial" w:cs="Arial"/>
          <w:b/>
          <w:sz w:val="20"/>
          <w:szCs w:val="20"/>
        </w:rPr>
        <w:t>Art. 32</w:t>
      </w:r>
      <w:r w:rsidR="0050543D">
        <w:rPr>
          <w:rFonts w:ascii="Arial" w:hAnsi="Arial" w:cs="Arial"/>
          <w:b/>
          <w:sz w:val="20"/>
          <w:szCs w:val="20"/>
        </w:rPr>
        <w:t>.</w:t>
      </w:r>
      <w:r>
        <w:rPr>
          <w:rFonts w:ascii="Arial" w:hAnsi="Arial" w:cs="Arial"/>
          <w:sz w:val="20"/>
          <w:szCs w:val="20"/>
        </w:rPr>
        <w:t xml:space="preserve"> O Conselho elaborará e submeterá à consideração do Diretor da Receita, dentro de 30 (trinta) dias, contados da data de sua instalação, um Regimento Interno para regular as atribuições do Presidente e demais membros, os serviços da Secretaria a ordem dos trabalhos nas Sessões, e tudo o mais que respeite à sua economia interna e ao seu funcionamento.</w:t>
      </w:r>
    </w:p>
    <w:p w:rsidR="007E24F2" w:rsidRDefault="007E24F2" w:rsidP="007E24F2">
      <w:pPr>
        <w:spacing w:after="0" w:line="240" w:lineRule="auto"/>
        <w:ind w:firstLine="4536"/>
        <w:jc w:val="both"/>
        <w:rPr>
          <w:rFonts w:ascii="Arial" w:hAnsi="Arial" w:cs="Arial"/>
          <w:sz w:val="20"/>
          <w:szCs w:val="20"/>
        </w:rPr>
      </w:pPr>
    </w:p>
    <w:p w:rsidR="007E24F2" w:rsidRDefault="007E24F2" w:rsidP="007E24F2">
      <w:pPr>
        <w:spacing w:after="0" w:line="240" w:lineRule="auto"/>
        <w:ind w:firstLine="4536"/>
        <w:jc w:val="both"/>
        <w:rPr>
          <w:rFonts w:ascii="Arial" w:hAnsi="Arial" w:cs="Arial"/>
          <w:sz w:val="20"/>
          <w:szCs w:val="20"/>
        </w:rPr>
      </w:pPr>
      <w:r w:rsidRPr="009D6FA0">
        <w:rPr>
          <w:rFonts w:ascii="Arial" w:hAnsi="Arial" w:cs="Arial"/>
          <w:b/>
          <w:sz w:val="20"/>
          <w:szCs w:val="20"/>
        </w:rPr>
        <w:t>Art. 33</w:t>
      </w:r>
      <w:r w:rsidR="0050543D">
        <w:rPr>
          <w:rFonts w:ascii="Arial" w:hAnsi="Arial" w:cs="Arial"/>
          <w:b/>
          <w:sz w:val="20"/>
          <w:szCs w:val="20"/>
        </w:rPr>
        <w:t>.</w:t>
      </w:r>
      <w:r>
        <w:rPr>
          <w:rFonts w:ascii="Arial" w:hAnsi="Arial" w:cs="Arial"/>
          <w:sz w:val="20"/>
          <w:szCs w:val="20"/>
        </w:rPr>
        <w:t xml:space="preserve"> A presente </w:t>
      </w:r>
      <w:r w:rsidR="009D6FA0">
        <w:rPr>
          <w:rFonts w:ascii="Arial" w:hAnsi="Arial" w:cs="Arial"/>
          <w:sz w:val="20"/>
          <w:szCs w:val="20"/>
        </w:rPr>
        <w:t>Lei entrará em vigor na data de sua publicação, revogadas as disposições em contrário.</w:t>
      </w:r>
    </w:p>
    <w:p w:rsidR="00127A68" w:rsidRDefault="00127A68" w:rsidP="009243B3">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9D6FA0" w:rsidP="00127A68">
      <w:pPr>
        <w:spacing w:after="0" w:line="240" w:lineRule="auto"/>
        <w:ind w:firstLine="4502"/>
        <w:rPr>
          <w:rFonts w:ascii="Arial" w:hAnsi="Arial" w:cs="Arial"/>
          <w:sz w:val="20"/>
          <w:szCs w:val="20"/>
        </w:rPr>
      </w:pPr>
      <w:r>
        <w:rPr>
          <w:rFonts w:ascii="Arial" w:hAnsi="Arial" w:cs="Arial"/>
          <w:sz w:val="20"/>
          <w:szCs w:val="20"/>
        </w:rPr>
        <w:t xml:space="preserve">Câmara Municipal de </w:t>
      </w:r>
      <w:r w:rsidR="0035404A">
        <w:rPr>
          <w:rFonts w:ascii="Arial" w:hAnsi="Arial" w:cs="Arial"/>
          <w:sz w:val="20"/>
          <w:szCs w:val="20"/>
        </w:rPr>
        <w:t>Ferraz de Vasco</w:t>
      </w:r>
      <w:r w:rsidR="0077607E">
        <w:rPr>
          <w:rFonts w:ascii="Arial" w:hAnsi="Arial" w:cs="Arial"/>
          <w:sz w:val="20"/>
          <w:szCs w:val="20"/>
        </w:rPr>
        <w:t>n</w:t>
      </w:r>
      <w:r w:rsidR="004E3837">
        <w:rPr>
          <w:rFonts w:ascii="Arial" w:hAnsi="Arial" w:cs="Arial"/>
          <w:sz w:val="20"/>
          <w:szCs w:val="20"/>
        </w:rPr>
        <w:t xml:space="preserve">celos, </w:t>
      </w:r>
      <w:r>
        <w:rPr>
          <w:rFonts w:ascii="Arial" w:hAnsi="Arial" w:cs="Arial"/>
          <w:sz w:val="20"/>
          <w:szCs w:val="20"/>
        </w:rPr>
        <w:t>09</w:t>
      </w:r>
      <w:r w:rsidR="00C30024">
        <w:rPr>
          <w:rFonts w:ascii="Arial" w:hAnsi="Arial" w:cs="Arial"/>
          <w:sz w:val="20"/>
          <w:szCs w:val="20"/>
        </w:rPr>
        <w:t xml:space="preserve"> de </w:t>
      </w:r>
      <w:r>
        <w:rPr>
          <w:rFonts w:ascii="Arial" w:hAnsi="Arial" w:cs="Arial"/>
          <w:sz w:val="20"/>
          <w:szCs w:val="20"/>
        </w:rPr>
        <w:t>agosto</w:t>
      </w:r>
      <w:r w:rsidR="001C38A5">
        <w:rPr>
          <w:rFonts w:ascii="Arial" w:hAnsi="Arial" w:cs="Arial"/>
          <w:sz w:val="20"/>
          <w:szCs w:val="20"/>
        </w:rPr>
        <w:t xml:space="preserve"> </w:t>
      </w:r>
      <w:r w:rsidR="001E4A05">
        <w:rPr>
          <w:rFonts w:ascii="Arial" w:hAnsi="Arial" w:cs="Arial"/>
          <w:sz w:val="20"/>
          <w:szCs w:val="20"/>
        </w:rPr>
        <w:t>d</w:t>
      </w:r>
      <w:r w:rsidR="0098161D">
        <w:rPr>
          <w:rFonts w:ascii="Arial" w:hAnsi="Arial" w:cs="Arial"/>
          <w:sz w:val="20"/>
          <w:szCs w:val="20"/>
        </w:rPr>
        <w:t>e 1991</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D6FA0" w:rsidP="009243B3">
      <w:pPr>
        <w:spacing w:after="0" w:line="240" w:lineRule="auto"/>
        <w:jc w:val="center"/>
        <w:rPr>
          <w:rFonts w:ascii="Arial" w:hAnsi="Arial" w:cs="Arial"/>
          <w:sz w:val="20"/>
          <w:szCs w:val="20"/>
        </w:rPr>
      </w:pPr>
      <w:r>
        <w:rPr>
          <w:rFonts w:ascii="Arial" w:hAnsi="Arial" w:cs="Arial"/>
          <w:sz w:val="20"/>
          <w:szCs w:val="20"/>
        </w:rPr>
        <w:t>LUCAS DE MELLO</w:t>
      </w:r>
    </w:p>
    <w:p w:rsidR="009243B3" w:rsidRDefault="009D6FA0" w:rsidP="009243B3">
      <w:pPr>
        <w:spacing w:after="0" w:line="240" w:lineRule="auto"/>
        <w:jc w:val="center"/>
        <w:rPr>
          <w:rFonts w:ascii="Arial" w:hAnsi="Arial" w:cs="Arial"/>
          <w:sz w:val="20"/>
          <w:szCs w:val="20"/>
        </w:rPr>
      </w:pPr>
      <w:r>
        <w:rPr>
          <w:rFonts w:ascii="Arial" w:hAnsi="Arial" w:cs="Arial"/>
          <w:sz w:val="20"/>
          <w:szCs w:val="20"/>
        </w:rPr>
        <w:t>Presidente</w:t>
      </w:r>
    </w:p>
    <w:p w:rsidR="002C6477" w:rsidRDefault="002C6477" w:rsidP="009243B3">
      <w:pPr>
        <w:spacing w:after="0" w:line="240" w:lineRule="auto"/>
        <w:jc w:val="center"/>
        <w:rPr>
          <w:rFonts w:ascii="Arial" w:hAnsi="Arial" w:cs="Arial"/>
          <w:sz w:val="20"/>
          <w:szCs w:val="20"/>
        </w:rPr>
      </w:pPr>
    </w:p>
    <w:p w:rsidR="002C6477" w:rsidRDefault="002C6477" w:rsidP="009243B3">
      <w:pPr>
        <w:spacing w:after="0" w:line="240" w:lineRule="auto"/>
        <w:jc w:val="center"/>
        <w:rPr>
          <w:rFonts w:ascii="Arial" w:hAnsi="Arial" w:cs="Arial"/>
          <w:sz w:val="20"/>
          <w:szCs w:val="20"/>
        </w:rPr>
      </w:pPr>
    </w:p>
    <w:p w:rsidR="009243B3" w:rsidRDefault="009D6FA0" w:rsidP="009243B3">
      <w:pPr>
        <w:spacing w:after="0" w:line="240" w:lineRule="auto"/>
        <w:ind w:firstLine="4502"/>
        <w:jc w:val="both"/>
        <w:rPr>
          <w:rFonts w:ascii="Arial" w:hAnsi="Arial" w:cs="Arial"/>
          <w:sz w:val="20"/>
          <w:szCs w:val="20"/>
        </w:rPr>
      </w:pPr>
      <w:r>
        <w:rPr>
          <w:rFonts w:ascii="Arial" w:hAnsi="Arial" w:cs="Arial"/>
          <w:sz w:val="20"/>
          <w:szCs w:val="20"/>
        </w:rPr>
        <w:t>Registrado</w:t>
      </w:r>
      <w:r w:rsidR="00332227">
        <w:rPr>
          <w:rFonts w:ascii="Arial" w:hAnsi="Arial" w:cs="Arial"/>
          <w:sz w:val="20"/>
          <w:szCs w:val="20"/>
        </w:rPr>
        <w:t xml:space="preserve"> no </w:t>
      </w:r>
      <w:r>
        <w:rPr>
          <w:rFonts w:ascii="Arial" w:hAnsi="Arial" w:cs="Arial"/>
          <w:sz w:val="20"/>
          <w:szCs w:val="20"/>
        </w:rPr>
        <w:t>livro próprio e publicado na Portaria da Câmara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D6FA0" w:rsidP="009243B3">
      <w:pPr>
        <w:spacing w:after="0" w:line="240" w:lineRule="auto"/>
        <w:jc w:val="center"/>
        <w:rPr>
          <w:rFonts w:ascii="Arial" w:hAnsi="Arial" w:cs="Arial"/>
          <w:sz w:val="20"/>
          <w:szCs w:val="20"/>
        </w:rPr>
      </w:pPr>
      <w:r>
        <w:rPr>
          <w:rFonts w:ascii="Arial" w:hAnsi="Arial" w:cs="Arial"/>
          <w:sz w:val="20"/>
          <w:szCs w:val="20"/>
        </w:rPr>
        <w:t>ALEXANDRE BALBINO ROSA</w:t>
      </w:r>
    </w:p>
    <w:p w:rsidR="009243B3" w:rsidRDefault="009D6FA0" w:rsidP="009243B3">
      <w:pPr>
        <w:spacing w:after="0" w:line="240" w:lineRule="auto"/>
        <w:jc w:val="center"/>
        <w:rPr>
          <w:rFonts w:ascii="Arial" w:hAnsi="Arial" w:cs="Arial"/>
          <w:sz w:val="20"/>
          <w:szCs w:val="20"/>
        </w:rPr>
      </w:pPr>
      <w:r>
        <w:rPr>
          <w:rFonts w:ascii="Arial" w:hAnsi="Arial" w:cs="Arial"/>
          <w:sz w:val="20"/>
          <w:szCs w:val="20"/>
        </w:rPr>
        <w:t>Diretor de Secretaria</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186" w:rsidRDefault="009C3186" w:rsidP="009243B3">
      <w:pPr>
        <w:spacing w:after="0" w:line="240" w:lineRule="auto"/>
      </w:pPr>
      <w:r>
        <w:separator/>
      </w:r>
    </w:p>
  </w:endnote>
  <w:endnote w:type="continuationSeparator" w:id="0">
    <w:p w:rsidR="009C3186" w:rsidRDefault="009C3186"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186" w:rsidRDefault="009C3186" w:rsidP="009243B3">
      <w:pPr>
        <w:spacing w:after="0" w:line="240" w:lineRule="auto"/>
      </w:pPr>
      <w:r>
        <w:separator/>
      </w:r>
    </w:p>
  </w:footnote>
  <w:footnote w:type="continuationSeparator" w:id="0">
    <w:p w:rsidR="009C3186" w:rsidRDefault="009C3186"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186" w:rsidRDefault="009C3186"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54BCB"/>
    <w:rsid w:val="00070E11"/>
    <w:rsid w:val="000C6884"/>
    <w:rsid w:val="000D61DD"/>
    <w:rsid w:val="000E24D1"/>
    <w:rsid w:val="0012251A"/>
    <w:rsid w:val="00127A68"/>
    <w:rsid w:val="00163551"/>
    <w:rsid w:val="0016513F"/>
    <w:rsid w:val="001B495A"/>
    <w:rsid w:val="001C38A5"/>
    <w:rsid w:val="001C7F56"/>
    <w:rsid w:val="001D7561"/>
    <w:rsid w:val="001E4A05"/>
    <w:rsid w:val="00220D2E"/>
    <w:rsid w:val="00270829"/>
    <w:rsid w:val="00285F07"/>
    <w:rsid w:val="002C6477"/>
    <w:rsid w:val="00332227"/>
    <w:rsid w:val="0035404A"/>
    <w:rsid w:val="00477626"/>
    <w:rsid w:val="004943F3"/>
    <w:rsid w:val="004A21E3"/>
    <w:rsid w:val="004E3837"/>
    <w:rsid w:val="0050448D"/>
    <w:rsid w:val="0050543D"/>
    <w:rsid w:val="005124FB"/>
    <w:rsid w:val="0051330B"/>
    <w:rsid w:val="00526BDD"/>
    <w:rsid w:val="00557D7A"/>
    <w:rsid w:val="005A54A7"/>
    <w:rsid w:val="005B1F9A"/>
    <w:rsid w:val="005B6CF7"/>
    <w:rsid w:val="005E144C"/>
    <w:rsid w:val="00627A7C"/>
    <w:rsid w:val="006D5776"/>
    <w:rsid w:val="006F3389"/>
    <w:rsid w:val="0071055A"/>
    <w:rsid w:val="00747F63"/>
    <w:rsid w:val="0077607E"/>
    <w:rsid w:val="007A6307"/>
    <w:rsid w:val="007B0D56"/>
    <w:rsid w:val="007D78F8"/>
    <w:rsid w:val="007E24F2"/>
    <w:rsid w:val="008021CE"/>
    <w:rsid w:val="00816FEF"/>
    <w:rsid w:val="00827AA5"/>
    <w:rsid w:val="00862DBD"/>
    <w:rsid w:val="008D3B60"/>
    <w:rsid w:val="008F3590"/>
    <w:rsid w:val="008F5549"/>
    <w:rsid w:val="009243B3"/>
    <w:rsid w:val="009246D7"/>
    <w:rsid w:val="0096464C"/>
    <w:rsid w:val="0098161D"/>
    <w:rsid w:val="00996BDF"/>
    <w:rsid w:val="009C13F3"/>
    <w:rsid w:val="009C3186"/>
    <w:rsid w:val="009D6FA0"/>
    <w:rsid w:val="00A12019"/>
    <w:rsid w:val="00A2086E"/>
    <w:rsid w:val="00A253E2"/>
    <w:rsid w:val="00A6639E"/>
    <w:rsid w:val="00A81AD0"/>
    <w:rsid w:val="00AC6178"/>
    <w:rsid w:val="00AE41C7"/>
    <w:rsid w:val="00AE7A4D"/>
    <w:rsid w:val="00B14996"/>
    <w:rsid w:val="00B57D95"/>
    <w:rsid w:val="00BD346C"/>
    <w:rsid w:val="00BE325C"/>
    <w:rsid w:val="00C03413"/>
    <w:rsid w:val="00C30024"/>
    <w:rsid w:val="00C922ED"/>
    <w:rsid w:val="00D03B04"/>
    <w:rsid w:val="00D155C8"/>
    <w:rsid w:val="00D266E9"/>
    <w:rsid w:val="00D57897"/>
    <w:rsid w:val="00D7651E"/>
    <w:rsid w:val="00DC22C1"/>
    <w:rsid w:val="00E0238D"/>
    <w:rsid w:val="00E032DF"/>
    <w:rsid w:val="00E66A8B"/>
    <w:rsid w:val="00ED4989"/>
    <w:rsid w:val="00F13FEB"/>
    <w:rsid w:val="00F15E35"/>
    <w:rsid w:val="00F448F9"/>
    <w:rsid w:val="00F56108"/>
    <w:rsid w:val="00F753EC"/>
    <w:rsid w:val="00FE27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docId w15:val="{2CA6CA89-FA2C-42F2-A787-EAB5D711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5E1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F1D0E-8B23-4D4C-95D0-678C22AD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Pages>
  <Words>1795</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40</cp:revision>
  <dcterms:created xsi:type="dcterms:W3CDTF">2019-04-05T16:42:00Z</dcterms:created>
  <dcterms:modified xsi:type="dcterms:W3CDTF">2019-04-22T13:31:00Z</dcterms:modified>
</cp:coreProperties>
</file>