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11D2E">
        <w:rPr>
          <w:rFonts w:ascii="Arial" w:hAnsi="Arial" w:cs="Arial"/>
          <w:b/>
          <w:sz w:val="20"/>
          <w:szCs w:val="20"/>
        </w:rPr>
        <w:t>1.934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F06E22">
        <w:rPr>
          <w:rFonts w:ascii="Arial" w:hAnsi="Arial" w:cs="Arial"/>
          <w:b/>
          <w:sz w:val="20"/>
          <w:szCs w:val="20"/>
        </w:rPr>
        <w:t>02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06E22">
        <w:rPr>
          <w:rFonts w:ascii="Arial" w:hAnsi="Arial" w:cs="Arial"/>
          <w:b/>
          <w:sz w:val="20"/>
          <w:szCs w:val="20"/>
        </w:rPr>
        <w:t>OUTUBRO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11499" w:rsidRDefault="00311D2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Obriga a fixação da frase “Respeitar o idoso é respeitar a si mesmo”, nos ônibus e nas Repartições públicas Municipais.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</w:t>
      </w:r>
      <w:r w:rsidR="005C2596">
        <w:rPr>
          <w:rFonts w:ascii="Arial" w:hAnsi="Arial" w:cs="Arial"/>
          <w:sz w:val="20"/>
          <w:szCs w:val="20"/>
        </w:rPr>
        <w:t xml:space="preserve">R QUE A CÂMARA MUNICIPAL DECRETA </w:t>
      </w:r>
      <w:r w:rsidR="00F06E22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EU</w:t>
      </w:r>
      <w:r w:rsidR="00127A68">
        <w:rPr>
          <w:rFonts w:ascii="Arial" w:hAnsi="Arial" w:cs="Arial"/>
          <w:sz w:val="20"/>
          <w:szCs w:val="20"/>
        </w:rPr>
        <w:t xml:space="preserve">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1499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311D2E">
        <w:rPr>
          <w:rFonts w:ascii="Arial" w:hAnsi="Arial" w:cs="Arial"/>
          <w:sz w:val="20"/>
          <w:szCs w:val="20"/>
        </w:rPr>
        <w:t>É obrigatório a afixação da frase “RESPEITAR O IDOSO É RESPEITAR A SI MESMO”, nos ônibus e nos setores da Administração Municipal que atendam ao público.</w:t>
      </w:r>
    </w:p>
    <w:p w:rsidR="00D65F60" w:rsidRDefault="0061149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11499" w:rsidRDefault="00611499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311D2E">
        <w:rPr>
          <w:rFonts w:ascii="Arial" w:hAnsi="Arial" w:cs="Arial"/>
          <w:sz w:val="20"/>
          <w:szCs w:val="20"/>
        </w:rPr>
        <w:t>O disposto neste artigo ser</w:t>
      </w:r>
      <w:r w:rsidR="00855B5D">
        <w:rPr>
          <w:rFonts w:ascii="Arial" w:hAnsi="Arial" w:cs="Arial"/>
          <w:sz w:val="20"/>
          <w:szCs w:val="20"/>
        </w:rPr>
        <w:t>á regulamentado por Decreto do P</w:t>
      </w:r>
      <w:r w:rsidR="00311D2E">
        <w:rPr>
          <w:rFonts w:ascii="Arial" w:hAnsi="Arial" w:cs="Arial"/>
          <w:sz w:val="20"/>
          <w:szCs w:val="20"/>
        </w:rPr>
        <w:t>oder Executivo, no prazo de 90 (noventa) dias.</w:t>
      </w:r>
    </w:p>
    <w:p w:rsidR="00BE777C" w:rsidRDefault="00611499" w:rsidP="00611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65F60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77C">
        <w:rPr>
          <w:rFonts w:ascii="Arial" w:hAnsi="Arial" w:cs="Arial"/>
          <w:b/>
          <w:sz w:val="20"/>
          <w:szCs w:val="20"/>
        </w:rPr>
        <w:t xml:space="preserve">Art. </w:t>
      </w:r>
      <w:r w:rsidR="00611499">
        <w:rPr>
          <w:rFonts w:ascii="Arial" w:hAnsi="Arial" w:cs="Arial"/>
          <w:b/>
          <w:sz w:val="20"/>
          <w:szCs w:val="20"/>
        </w:rPr>
        <w:t>2</w:t>
      </w:r>
      <w:r w:rsidRPr="00BE777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="00611499">
        <w:rPr>
          <w:rFonts w:ascii="Arial" w:hAnsi="Arial" w:cs="Arial"/>
          <w:sz w:val="20"/>
          <w:szCs w:val="20"/>
        </w:rPr>
        <w:t>vigor na data de sua publicação, revogadas</w:t>
      </w:r>
      <w:r>
        <w:rPr>
          <w:rFonts w:ascii="Arial" w:hAnsi="Arial" w:cs="Arial"/>
          <w:sz w:val="20"/>
          <w:szCs w:val="20"/>
        </w:rPr>
        <w:t xml:space="preserve"> as disposições em contrário.</w:t>
      </w:r>
      <w:r w:rsidR="00D65F60">
        <w:rPr>
          <w:rFonts w:ascii="Arial" w:hAnsi="Arial" w:cs="Arial"/>
          <w:sz w:val="20"/>
          <w:szCs w:val="20"/>
        </w:rPr>
        <w:t xml:space="preserve"> </w:t>
      </w:r>
    </w:p>
    <w:p w:rsidR="00392616" w:rsidRDefault="0039261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F06E22">
        <w:rPr>
          <w:rFonts w:ascii="Arial" w:hAnsi="Arial" w:cs="Arial"/>
          <w:sz w:val="20"/>
          <w:szCs w:val="20"/>
        </w:rPr>
        <w:t>02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F06E22">
        <w:rPr>
          <w:rFonts w:ascii="Arial" w:hAnsi="Arial" w:cs="Arial"/>
          <w:sz w:val="20"/>
          <w:szCs w:val="20"/>
        </w:rPr>
        <w:t>outubro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D2E" w:rsidRDefault="00311D2E" w:rsidP="009243B3">
      <w:pPr>
        <w:spacing w:after="0" w:line="240" w:lineRule="auto"/>
      </w:pPr>
      <w:r>
        <w:separator/>
      </w:r>
    </w:p>
  </w:endnote>
  <w:endnote w:type="continuationSeparator" w:id="0">
    <w:p w:rsidR="00311D2E" w:rsidRDefault="00311D2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D2E" w:rsidRDefault="00311D2E" w:rsidP="009243B3">
      <w:pPr>
        <w:spacing w:after="0" w:line="240" w:lineRule="auto"/>
      </w:pPr>
      <w:r>
        <w:separator/>
      </w:r>
    </w:p>
  </w:footnote>
  <w:footnote w:type="continuationSeparator" w:id="0">
    <w:p w:rsidR="00311D2E" w:rsidRDefault="00311D2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D2E" w:rsidRDefault="00311D2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7561"/>
    <w:rsid w:val="001E4A05"/>
    <w:rsid w:val="00220D2E"/>
    <w:rsid w:val="00285F07"/>
    <w:rsid w:val="002C6477"/>
    <w:rsid w:val="00311D2E"/>
    <w:rsid w:val="00332227"/>
    <w:rsid w:val="00342E9B"/>
    <w:rsid w:val="0035404A"/>
    <w:rsid w:val="00392616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6CF7"/>
    <w:rsid w:val="005C2596"/>
    <w:rsid w:val="005E144C"/>
    <w:rsid w:val="00611499"/>
    <w:rsid w:val="00627A7C"/>
    <w:rsid w:val="006D5776"/>
    <w:rsid w:val="006E386B"/>
    <w:rsid w:val="006F3389"/>
    <w:rsid w:val="0071055A"/>
    <w:rsid w:val="00747F63"/>
    <w:rsid w:val="0077607E"/>
    <w:rsid w:val="007A6307"/>
    <w:rsid w:val="007B0D56"/>
    <w:rsid w:val="008021CE"/>
    <w:rsid w:val="00827AA5"/>
    <w:rsid w:val="00855B5D"/>
    <w:rsid w:val="00862DBD"/>
    <w:rsid w:val="008B42B0"/>
    <w:rsid w:val="008F5549"/>
    <w:rsid w:val="009243B3"/>
    <w:rsid w:val="009246D7"/>
    <w:rsid w:val="0096464C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BE777C"/>
    <w:rsid w:val="00C03413"/>
    <w:rsid w:val="00C30024"/>
    <w:rsid w:val="00C922ED"/>
    <w:rsid w:val="00D03B04"/>
    <w:rsid w:val="00D155C8"/>
    <w:rsid w:val="00D266E9"/>
    <w:rsid w:val="00D57897"/>
    <w:rsid w:val="00D65F60"/>
    <w:rsid w:val="00D7651E"/>
    <w:rsid w:val="00DC22C1"/>
    <w:rsid w:val="00E0238D"/>
    <w:rsid w:val="00E032DF"/>
    <w:rsid w:val="00E66A8B"/>
    <w:rsid w:val="00ED4989"/>
    <w:rsid w:val="00F06E22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1CAE9B22-93D2-4548-BB42-ABDABC72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A6AFD-8A51-46B7-B757-41747EBB1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43</cp:revision>
  <dcterms:created xsi:type="dcterms:W3CDTF">2019-04-05T16:42:00Z</dcterms:created>
  <dcterms:modified xsi:type="dcterms:W3CDTF">2019-04-22T14:25:00Z</dcterms:modified>
</cp:coreProperties>
</file>