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052BE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7F0BB0">
        <w:rPr>
          <w:rFonts w:ascii="Arial" w:hAnsi="Arial" w:cs="Arial"/>
          <w:b/>
          <w:sz w:val="20"/>
          <w:szCs w:val="20"/>
        </w:rPr>
        <w:t>6</w:t>
      </w:r>
      <w:r w:rsidR="00052BEC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77FEF">
        <w:rPr>
          <w:rFonts w:ascii="Arial" w:hAnsi="Arial" w:cs="Arial"/>
          <w:b/>
          <w:sz w:val="20"/>
          <w:szCs w:val="20"/>
        </w:rPr>
        <w:t>2</w:t>
      </w:r>
      <w:r w:rsidR="00052BEC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77F47">
        <w:rPr>
          <w:rFonts w:ascii="Arial" w:hAnsi="Arial" w:cs="Arial"/>
          <w:b/>
          <w:sz w:val="20"/>
          <w:szCs w:val="20"/>
        </w:rPr>
        <w:t>FEVEREIRO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96231" w:rsidP="00052B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52BEC">
        <w:rPr>
          <w:rFonts w:ascii="Arial" w:hAnsi="Arial" w:cs="Arial"/>
          <w:sz w:val="20"/>
          <w:szCs w:val="20"/>
        </w:rPr>
        <w:t>a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05C9" w:rsidRDefault="009243B3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7E27">
        <w:rPr>
          <w:rFonts w:ascii="Arial" w:hAnsi="Arial" w:cs="Arial"/>
          <w:sz w:val="20"/>
          <w:szCs w:val="20"/>
        </w:rPr>
        <w:t>Fica</w:t>
      </w:r>
      <w:r w:rsidR="00CA3A7E">
        <w:rPr>
          <w:rFonts w:ascii="Arial" w:hAnsi="Arial" w:cs="Arial"/>
          <w:sz w:val="20"/>
          <w:szCs w:val="20"/>
        </w:rPr>
        <w:t xml:space="preserve"> </w:t>
      </w:r>
      <w:r w:rsidR="00052BEC">
        <w:rPr>
          <w:rFonts w:ascii="Arial" w:hAnsi="Arial" w:cs="Arial"/>
          <w:sz w:val="20"/>
          <w:szCs w:val="20"/>
        </w:rPr>
        <w:t>alterada a denominação da atual Rua Seis, que passa a denominar-se Rua Bahia.</w:t>
      </w:r>
    </w:p>
    <w:p w:rsidR="00052BEC" w:rsidRDefault="00052BEC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2BEC" w:rsidRDefault="00052BEC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2BE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localiza-se no loteamento denominado Jardim </w:t>
      </w:r>
      <w:proofErr w:type="spellStart"/>
      <w:r>
        <w:rPr>
          <w:rFonts w:ascii="Arial" w:hAnsi="Arial" w:cs="Arial"/>
          <w:sz w:val="20"/>
          <w:szCs w:val="20"/>
        </w:rPr>
        <w:t>Temporim</w:t>
      </w:r>
      <w:proofErr w:type="spellEnd"/>
      <w:r>
        <w:rPr>
          <w:rFonts w:ascii="Arial" w:hAnsi="Arial" w:cs="Arial"/>
          <w:sz w:val="20"/>
          <w:szCs w:val="20"/>
        </w:rPr>
        <w:t xml:space="preserve">, inicia-se na Rua Willy </w:t>
      </w:r>
      <w:proofErr w:type="spellStart"/>
      <w:r>
        <w:rPr>
          <w:rFonts w:ascii="Arial" w:hAnsi="Arial" w:cs="Arial"/>
          <w:sz w:val="20"/>
          <w:szCs w:val="20"/>
        </w:rPr>
        <w:t>Legner</w:t>
      </w:r>
      <w:proofErr w:type="spellEnd"/>
      <w:r>
        <w:rPr>
          <w:rFonts w:ascii="Arial" w:hAnsi="Arial" w:cs="Arial"/>
          <w:sz w:val="20"/>
          <w:szCs w:val="20"/>
        </w:rPr>
        <w:t xml:space="preserve"> e termina em área de </w:t>
      </w:r>
      <w:r w:rsidR="005405D9">
        <w:rPr>
          <w:rFonts w:ascii="Arial" w:hAnsi="Arial" w:cs="Arial"/>
          <w:sz w:val="20"/>
          <w:szCs w:val="20"/>
        </w:rPr>
        <w:t>dívis</w:t>
      </w:r>
      <w:bookmarkStart w:id="0" w:name="_GoBack"/>
      <w:bookmarkEnd w:id="0"/>
      <w:r w:rsidR="005405D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loteamento.</w:t>
      </w:r>
    </w:p>
    <w:p w:rsidR="00CA3A7E" w:rsidRDefault="00CA3A7E" w:rsidP="00CA3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CA3A7E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A7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77FEF">
        <w:rPr>
          <w:rFonts w:ascii="Arial" w:hAnsi="Arial" w:cs="Arial"/>
          <w:sz w:val="20"/>
          <w:szCs w:val="20"/>
        </w:rPr>
        <w:t>2</w:t>
      </w:r>
      <w:r w:rsidR="00052BE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7F47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A05C9" w:rsidRDefault="004A05C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303" w:rsidRDefault="00D84303" w:rsidP="009243B3">
      <w:pPr>
        <w:spacing w:after="0" w:line="240" w:lineRule="auto"/>
      </w:pPr>
      <w:r>
        <w:separator/>
      </w:r>
    </w:p>
  </w:endnote>
  <w:endnote w:type="continuationSeparator" w:id="0">
    <w:p w:rsidR="00D84303" w:rsidRDefault="00D8430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303" w:rsidRDefault="00D84303" w:rsidP="009243B3">
      <w:pPr>
        <w:spacing w:after="0" w:line="240" w:lineRule="auto"/>
      </w:pPr>
      <w:r>
        <w:separator/>
      </w:r>
    </w:p>
  </w:footnote>
  <w:footnote w:type="continuationSeparator" w:id="0">
    <w:p w:rsidR="00D84303" w:rsidRDefault="00D8430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AA"/>
    <w:rsid w:val="00340E75"/>
    <w:rsid w:val="003422DF"/>
    <w:rsid w:val="0035077C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05D9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C23"/>
    <w:rsid w:val="007E2E51"/>
    <w:rsid w:val="007E33BF"/>
    <w:rsid w:val="007E3EF2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303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5:docId w15:val="{4C401CA6-9143-4D82-8501-ECF6A1B8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2019-04-13T18:20:00Z</dcterms:created>
  <dcterms:modified xsi:type="dcterms:W3CDTF">2019-04-22T17:26:00Z</dcterms:modified>
</cp:coreProperties>
</file>