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3A476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7C1F1B">
        <w:rPr>
          <w:rFonts w:ascii="Arial" w:hAnsi="Arial" w:cs="Arial"/>
          <w:b/>
          <w:sz w:val="20"/>
          <w:szCs w:val="20"/>
        </w:rPr>
        <w:t>7</w:t>
      </w:r>
      <w:r w:rsidR="003A4769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7FEF">
        <w:rPr>
          <w:rFonts w:ascii="Arial" w:hAnsi="Arial" w:cs="Arial"/>
          <w:b/>
          <w:sz w:val="20"/>
          <w:szCs w:val="20"/>
        </w:rPr>
        <w:t>2</w:t>
      </w:r>
      <w:r w:rsidR="00052BEC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7F47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6231" w:rsidP="003A476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2BEC">
        <w:rPr>
          <w:rFonts w:ascii="Arial" w:hAnsi="Arial" w:cs="Arial"/>
          <w:sz w:val="20"/>
          <w:szCs w:val="20"/>
        </w:rPr>
        <w:t>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05C9" w:rsidRDefault="009243B3" w:rsidP="003A47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C7E27">
        <w:rPr>
          <w:rFonts w:ascii="Arial" w:hAnsi="Arial" w:cs="Arial"/>
          <w:sz w:val="20"/>
          <w:szCs w:val="20"/>
        </w:rPr>
        <w:t>Fica</w:t>
      </w:r>
      <w:r w:rsidR="00CA3A7E">
        <w:rPr>
          <w:rFonts w:ascii="Arial" w:hAnsi="Arial" w:cs="Arial"/>
          <w:sz w:val="20"/>
          <w:szCs w:val="20"/>
        </w:rPr>
        <w:t xml:space="preserve"> </w:t>
      </w:r>
      <w:r w:rsidR="00052BEC">
        <w:rPr>
          <w:rFonts w:ascii="Arial" w:hAnsi="Arial" w:cs="Arial"/>
          <w:sz w:val="20"/>
          <w:szCs w:val="20"/>
        </w:rPr>
        <w:t>alterada a denominação da</w:t>
      </w:r>
      <w:r w:rsidR="003541B8">
        <w:rPr>
          <w:rFonts w:ascii="Arial" w:hAnsi="Arial" w:cs="Arial"/>
          <w:sz w:val="20"/>
          <w:szCs w:val="20"/>
        </w:rPr>
        <w:t xml:space="preserve"> atua</w:t>
      </w:r>
      <w:r w:rsidR="003A4769">
        <w:rPr>
          <w:rFonts w:ascii="Arial" w:hAnsi="Arial" w:cs="Arial"/>
          <w:sz w:val="20"/>
          <w:szCs w:val="20"/>
        </w:rPr>
        <w:t>l</w:t>
      </w:r>
      <w:r w:rsidR="003541B8">
        <w:rPr>
          <w:rFonts w:ascii="Arial" w:hAnsi="Arial" w:cs="Arial"/>
          <w:sz w:val="20"/>
          <w:szCs w:val="20"/>
        </w:rPr>
        <w:t xml:space="preserve"> Rua</w:t>
      </w:r>
      <w:r w:rsidR="003A4769">
        <w:rPr>
          <w:rFonts w:ascii="Arial" w:hAnsi="Arial" w:cs="Arial"/>
          <w:sz w:val="20"/>
          <w:szCs w:val="20"/>
        </w:rPr>
        <w:t xml:space="preserve"> Sete, que passa a denominar-se Rua Ceará.</w:t>
      </w:r>
    </w:p>
    <w:p w:rsidR="00052BEC" w:rsidRDefault="00052BEC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2BEC" w:rsidRDefault="00052BEC" w:rsidP="003A47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2BE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localiza-se no loteamento denominado </w:t>
      </w:r>
      <w:r w:rsidR="00FF76CB">
        <w:rPr>
          <w:rFonts w:ascii="Arial" w:hAnsi="Arial" w:cs="Arial"/>
          <w:sz w:val="20"/>
          <w:szCs w:val="20"/>
        </w:rPr>
        <w:t>Jardim Temporim, inicia</w:t>
      </w:r>
      <w:r w:rsidR="003541B8">
        <w:rPr>
          <w:rFonts w:ascii="Arial" w:hAnsi="Arial" w:cs="Arial"/>
          <w:sz w:val="20"/>
          <w:szCs w:val="20"/>
        </w:rPr>
        <w:t>m</w:t>
      </w:r>
      <w:r w:rsidR="00FF76CB">
        <w:rPr>
          <w:rFonts w:ascii="Arial" w:hAnsi="Arial" w:cs="Arial"/>
          <w:sz w:val="20"/>
          <w:szCs w:val="20"/>
        </w:rPr>
        <w:t xml:space="preserve">-se na Rua </w:t>
      </w:r>
      <w:r w:rsidR="003A4769">
        <w:rPr>
          <w:rFonts w:ascii="Arial" w:hAnsi="Arial" w:cs="Arial"/>
          <w:sz w:val="20"/>
          <w:szCs w:val="20"/>
        </w:rPr>
        <w:t>Willy Legner e termina em área de divisa do loteamento.</w:t>
      </w:r>
    </w:p>
    <w:p w:rsidR="00CA3A7E" w:rsidRDefault="00CA3A7E" w:rsidP="00CA3A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CA3A7E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A7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52B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77FEF">
        <w:rPr>
          <w:rFonts w:ascii="Arial" w:hAnsi="Arial" w:cs="Arial"/>
          <w:sz w:val="20"/>
          <w:szCs w:val="20"/>
        </w:rPr>
        <w:t>2</w:t>
      </w:r>
      <w:r w:rsidR="00052BE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7F47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A05C9" w:rsidRDefault="004A05C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9A7" w:rsidRDefault="003859A7" w:rsidP="009243B3">
      <w:pPr>
        <w:spacing w:after="0" w:line="240" w:lineRule="auto"/>
      </w:pPr>
      <w:r>
        <w:separator/>
      </w:r>
    </w:p>
  </w:endnote>
  <w:endnote w:type="continuationSeparator" w:id="1">
    <w:p w:rsidR="003859A7" w:rsidRDefault="003859A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9A7" w:rsidRDefault="003859A7" w:rsidP="009243B3">
      <w:pPr>
        <w:spacing w:after="0" w:line="240" w:lineRule="auto"/>
      </w:pPr>
      <w:r>
        <w:separator/>
      </w:r>
    </w:p>
  </w:footnote>
  <w:footnote w:type="continuationSeparator" w:id="1">
    <w:p w:rsidR="003859A7" w:rsidRDefault="003859A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657C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218E8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A7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65BE"/>
    <w:rsid w:val="00426CDC"/>
    <w:rsid w:val="00437B2A"/>
    <w:rsid w:val="00437C99"/>
    <w:rsid w:val="00443B15"/>
    <w:rsid w:val="004442E5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CAD"/>
    <w:rsid w:val="009B6C54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F22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327D"/>
    <w:rsid w:val="00EF41F4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2019-04-13T18:35:00Z</dcterms:created>
  <dcterms:modified xsi:type="dcterms:W3CDTF">2019-04-13T18:36:00Z</dcterms:modified>
</cp:coreProperties>
</file>