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9B48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AE4D96">
        <w:rPr>
          <w:rFonts w:ascii="Arial" w:hAnsi="Arial" w:cs="Arial"/>
          <w:b/>
          <w:sz w:val="20"/>
          <w:szCs w:val="20"/>
        </w:rPr>
        <w:t>8</w:t>
      </w:r>
      <w:r w:rsidR="009B4835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43D5">
        <w:rPr>
          <w:rFonts w:ascii="Arial" w:hAnsi="Arial" w:cs="Arial"/>
          <w:b/>
          <w:sz w:val="20"/>
          <w:szCs w:val="20"/>
        </w:rPr>
        <w:t>0</w:t>
      </w:r>
      <w:r w:rsidR="009B4835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677A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EB6838">
        <w:rPr>
          <w:rFonts w:ascii="Arial" w:hAnsi="Arial" w:cs="Arial"/>
          <w:sz w:val="20"/>
          <w:szCs w:val="20"/>
        </w:rPr>
        <w:t xml:space="preserve"> alteração de</w:t>
      </w:r>
      <w:r>
        <w:rPr>
          <w:rFonts w:ascii="Arial" w:hAnsi="Arial" w:cs="Arial"/>
          <w:sz w:val="20"/>
          <w:szCs w:val="20"/>
        </w:rPr>
        <w:t xml:space="preserve">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9B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alterada a denominação da atual </w:t>
      </w:r>
      <w:r w:rsidR="009B4835">
        <w:rPr>
          <w:rFonts w:ascii="Arial" w:hAnsi="Arial" w:cs="Arial"/>
          <w:sz w:val="20"/>
          <w:szCs w:val="20"/>
        </w:rPr>
        <w:t>Avenida “Um”, que passa a denominar-se RUA WANDER DUCCINI.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38" w:rsidRDefault="00EB6838" w:rsidP="009B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83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424BFD">
        <w:rPr>
          <w:rFonts w:ascii="Arial" w:hAnsi="Arial" w:cs="Arial"/>
          <w:sz w:val="20"/>
          <w:szCs w:val="20"/>
        </w:rPr>
        <w:t xml:space="preserve">Avenida </w:t>
      </w:r>
      <w:r w:rsidR="009B4835">
        <w:rPr>
          <w:rFonts w:ascii="Arial" w:hAnsi="Arial" w:cs="Arial"/>
          <w:sz w:val="20"/>
          <w:szCs w:val="20"/>
        </w:rPr>
        <w:t xml:space="preserve">D. Pedro II, e termina na Rua José </w:t>
      </w:r>
      <w:proofErr w:type="spellStart"/>
      <w:r w:rsidR="009B4835">
        <w:rPr>
          <w:rFonts w:ascii="Arial" w:hAnsi="Arial" w:cs="Arial"/>
          <w:sz w:val="20"/>
          <w:szCs w:val="20"/>
        </w:rPr>
        <w:t>Chacon</w:t>
      </w:r>
      <w:proofErr w:type="spellEnd"/>
      <w:r w:rsidR="009B48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4835">
        <w:rPr>
          <w:rFonts w:ascii="Arial" w:hAnsi="Arial" w:cs="Arial"/>
          <w:sz w:val="20"/>
          <w:szCs w:val="20"/>
        </w:rPr>
        <w:t>Moriel</w:t>
      </w:r>
      <w:proofErr w:type="spellEnd"/>
      <w:r w:rsidR="009B4835">
        <w:rPr>
          <w:rFonts w:ascii="Arial" w:hAnsi="Arial" w:cs="Arial"/>
          <w:sz w:val="20"/>
          <w:szCs w:val="20"/>
        </w:rPr>
        <w:t>, localizada na Vila São Paulo.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B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F43D5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B483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6A" w:rsidRDefault="00CB2C6A" w:rsidP="009243B3">
      <w:pPr>
        <w:spacing w:after="0" w:line="240" w:lineRule="auto"/>
      </w:pPr>
      <w:r>
        <w:separator/>
      </w:r>
    </w:p>
  </w:endnote>
  <w:endnote w:type="continuationSeparator" w:id="0">
    <w:p w:rsidR="00CB2C6A" w:rsidRDefault="00CB2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6A" w:rsidRDefault="00CB2C6A" w:rsidP="009243B3">
      <w:pPr>
        <w:spacing w:after="0" w:line="240" w:lineRule="auto"/>
      </w:pPr>
      <w:r>
        <w:separator/>
      </w:r>
    </w:p>
  </w:footnote>
  <w:footnote w:type="continuationSeparator" w:id="0">
    <w:p w:rsidR="00CB2C6A" w:rsidRDefault="00CB2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3D5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2C6A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85AD9E53-CF79-4896-9A4E-C5C3C0E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2019-04-13T23:36:00Z</dcterms:created>
  <dcterms:modified xsi:type="dcterms:W3CDTF">2019-04-22T18:25:00Z</dcterms:modified>
</cp:coreProperties>
</file>