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E834A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2.0</w:t>
      </w:r>
      <w:r w:rsidR="006158B7">
        <w:rPr>
          <w:rFonts w:ascii="Arial" w:hAnsi="Arial" w:cs="Arial"/>
          <w:b/>
          <w:sz w:val="20"/>
          <w:szCs w:val="20"/>
        </w:rPr>
        <w:t>2</w:t>
      </w:r>
      <w:r w:rsidR="00E834A9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834A9">
        <w:rPr>
          <w:rFonts w:ascii="Arial" w:hAnsi="Arial" w:cs="Arial"/>
          <w:b/>
          <w:sz w:val="20"/>
          <w:szCs w:val="20"/>
        </w:rPr>
        <w:t>30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B64864">
        <w:rPr>
          <w:rFonts w:ascii="Arial" w:hAnsi="Arial" w:cs="Arial"/>
          <w:b/>
          <w:sz w:val="20"/>
          <w:szCs w:val="20"/>
        </w:rPr>
        <w:t>SETEMBRO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64864" w:rsidP="007D5C7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6872" w:rsidRDefault="009243B3" w:rsidP="00E834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74117">
        <w:rPr>
          <w:rFonts w:ascii="Arial" w:hAnsi="Arial" w:cs="Arial"/>
          <w:sz w:val="20"/>
          <w:szCs w:val="20"/>
        </w:rPr>
        <w:t xml:space="preserve">Fica </w:t>
      </w:r>
      <w:r w:rsidR="00B64864">
        <w:rPr>
          <w:rFonts w:ascii="Arial" w:hAnsi="Arial" w:cs="Arial"/>
          <w:sz w:val="20"/>
          <w:szCs w:val="20"/>
        </w:rPr>
        <w:t>alterada a denominação da atual Rua “</w:t>
      </w:r>
      <w:r w:rsidR="00E834A9">
        <w:rPr>
          <w:rFonts w:ascii="Arial" w:hAnsi="Arial" w:cs="Arial"/>
          <w:sz w:val="20"/>
          <w:szCs w:val="20"/>
        </w:rPr>
        <w:t>B</w:t>
      </w:r>
      <w:r w:rsidR="00B64864">
        <w:rPr>
          <w:rFonts w:ascii="Arial" w:hAnsi="Arial" w:cs="Arial"/>
          <w:sz w:val="20"/>
          <w:szCs w:val="20"/>
        </w:rPr>
        <w:t xml:space="preserve">”, que passa a denominar-se Rua </w:t>
      </w:r>
      <w:r w:rsidR="00E834A9">
        <w:rPr>
          <w:rFonts w:ascii="Arial" w:hAnsi="Arial" w:cs="Arial"/>
          <w:sz w:val="20"/>
          <w:szCs w:val="20"/>
        </w:rPr>
        <w:t>Alfredo Sampaio.</w:t>
      </w:r>
    </w:p>
    <w:p w:rsidR="00137D80" w:rsidRDefault="00137D80" w:rsidP="00137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37D80" w:rsidRDefault="00137D80" w:rsidP="00E834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7D80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B64864">
        <w:rPr>
          <w:rFonts w:ascii="Arial" w:hAnsi="Arial" w:cs="Arial"/>
          <w:sz w:val="20"/>
          <w:szCs w:val="20"/>
        </w:rPr>
        <w:t xml:space="preserve">A referida via pública inicia-se na </w:t>
      </w:r>
      <w:r w:rsidR="00E834A9">
        <w:rPr>
          <w:rFonts w:ascii="Arial" w:hAnsi="Arial" w:cs="Arial"/>
          <w:sz w:val="20"/>
          <w:szCs w:val="20"/>
        </w:rPr>
        <w:t>Estrada Municipal, termina na Rua Alfredo Sampaio e localiza-se no loteamento denominado Vila Solar.</w:t>
      </w:r>
    </w:p>
    <w:p w:rsidR="00533B3B" w:rsidRDefault="00533B3B" w:rsidP="00533B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533B3B" w:rsidP="00B648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3B3B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277F47">
        <w:rPr>
          <w:rFonts w:ascii="Arial" w:hAnsi="Arial" w:cs="Arial"/>
          <w:sz w:val="20"/>
          <w:szCs w:val="20"/>
        </w:rPr>
        <w:t>Esta Lei entrará em vigor na data de sua publicação</w:t>
      </w:r>
      <w:r w:rsidR="00B64864">
        <w:rPr>
          <w:rFonts w:ascii="Arial" w:hAnsi="Arial" w:cs="Arial"/>
          <w:sz w:val="20"/>
          <w:szCs w:val="20"/>
        </w:rPr>
        <w:t>, revogadas as disposições em contrário</w:t>
      </w:r>
      <w:r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834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834A9">
        <w:rPr>
          <w:rFonts w:ascii="Arial" w:hAnsi="Arial" w:cs="Arial"/>
          <w:sz w:val="20"/>
          <w:szCs w:val="20"/>
        </w:rPr>
        <w:t>30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64864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C6872" w:rsidRDefault="00DC68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63C" w:rsidRDefault="0073463C" w:rsidP="009243B3">
      <w:pPr>
        <w:spacing w:after="0" w:line="240" w:lineRule="auto"/>
      </w:pPr>
      <w:r>
        <w:separator/>
      </w:r>
    </w:p>
  </w:endnote>
  <w:endnote w:type="continuationSeparator" w:id="1">
    <w:p w:rsidR="0073463C" w:rsidRDefault="0073463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63C" w:rsidRDefault="0073463C" w:rsidP="009243B3">
      <w:pPr>
        <w:spacing w:after="0" w:line="240" w:lineRule="auto"/>
      </w:pPr>
      <w:r>
        <w:separator/>
      </w:r>
    </w:p>
  </w:footnote>
  <w:footnote w:type="continuationSeparator" w:id="1">
    <w:p w:rsidR="0073463C" w:rsidRDefault="0073463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5155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37D80"/>
    <w:rsid w:val="00141985"/>
    <w:rsid w:val="001435EB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2FEA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FC"/>
    <w:rsid w:val="002433E1"/>
    <w:rsid w:val="00245506"/>
    <w:rsid w:val="0025466B"/>
    <w:rsid w:val="00255696"/>
    <w:rsid w:val="00257315"/>
    <w:rsid w:val="00263700"/>
    <w:rsid w:val="00264150"/>
    <w:rsid w:val="0026656A"/>
    <w:rsid w:val="00266C0B"/>
    <w:rsid w:val="002677B7"/>
    <w:rsid w:val="002702D7"/>
    <w:rsid w:val="00272DE9"/>
    <w:rsid w:val="00274981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E07"/>
    <w:rsid w:val="0030466B"/>
    <w:rsid w:val="00304D60"/>
    <w:rsid w:val="00310D2D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65BE"/>
    <w:rsid w:val="00426CDC"/>
    <w:rsid w:val="00437B2A"/>
    <w:rsid w:val="00437C99"/>
    <w:rsid w:val="00443B15"/>
    <w:rsid w:val="004442E5"/>
    <w:rsid w:val="00444601"/>
    <w:rsid w:val="004470E1"/>
    <w:rsid w:val="00447584"/>
    <w:rsid w:val="00451C1E"/>
    <w:rsid w:val="004527E8"/>
    <w:rsid w:val="00455CFF"/>
    <w:rsid w:val="0045752F"/>
    <w:rsid w:val="00461BFE"/>
    <w:rsid w:val="00462A04"/>
    <w:rsid w:val="00464DB3"/>
    <w:rsid w:val="00464EE0"/>
    <w:rsid w:val="004656B3"/>
    <w:rsid w:val="00466F5D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4D3"/>
    <w:rsid w:val="005C496F"/>
    <w:rsid w:val="005C58E7"/>
    <w:rsid w:val="005D1E72"/>
    <w:rsid w:val="005D3097"/>
    <w:rsid w:val="005D3379"/>
    <w:rsid w:val="005D3A19"/>
    <w:rsid w:val="005D3ECB"/>
    <w:rsid w:val="005E01B7"/>
    <w:rsid w:val="005E1B3A"/>
    <w:rsid w:val="005E2404"/>
    <w:rsid w:val="005E2F4B"/>
    <w:rsid w:val="005E33BC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58B7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2E8A"/>
    <w:rsid w:val="00724266"/>
    <w:rsid w:val="007261E2"/>
    <w:rsid w:val="00731F37"/>
    <w:rsid w:val="00732FF7"/>
    <w:rsid w:val="0073463C"/>
    <w:rsid w:val="007351A8"/>
    <w:rsid w:val="00736B3C"/>
    <w:rsid w:val="00737559"/>
    <w:rsid w:val="00737C3C"/>
    <w:rsid w:val="00737FB9"/>
    <w:rsid w:val="00740A78"/>
    <w:rsid w:val="00744B45"/>
    <w:rsid w:val="0074559A"/>
    <w:rsid w:val="00745F35"/>
    <w:rsid w:val="00746A40"/>
    <w:rsid w:val="007546FC"/>
    <w:rsid w:val="00756151"/>
    <w:rsid w:val="0075743D"/>
    <w:rsid w:val="00757B5B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70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4717"/>
    <w:rsid w:val="00A377E2"/>
    <w:rsid w:val="00A4120B"/>
    <w:rsid w:val="00A432D3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C83"/>
    <w:rsid w:val="00A97F22"/>
    <w:rsid w:val="00AA2BE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6872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4A9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0D0"/>
    <w:rsid w:val="00EF299D"/>
    <w:rsid w:val="00EF327D"/>
    <w:rsid w:val="00EF41F4"/>
    <w:rsid w:val="00EF6E90"/>
    <w:rsid w:val="00EF7605"/>
    <w:rsid w:val="00EF790D"/>
    <w:rsid w:val="00EF7C53"/>
    <w:rsid w:val="00F00C02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0433"/>
    <w:rsid w:val="00FE1AE3"/>
    <w:rsid w:val="00FE2992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2019-04-14T12:06:00Z</dcterms:created>
  <dcterms:modified xsi:type="dcterms:W3CDTF">2019-04-14T12:08:00Z</dcterms:modified>
</cp:coreProperties>
</file>