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143A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6158B7">
        <w:rPr>
          <w:rFonts w:ascii="Arial" w:hAnsi="Arial" w:cs="Arial"/>
          <w:b/>
          <w:sz w:val="20"/>
          <w:szCs w:val="20"/>
        </w:rPr>
        <w:t>2</w:t>
      </w:r>
      <w:r w:rsidR="00143A56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42240">
        <w:rPr>
          <w:rFonts w:ascii="Arial" w:hAnsi="Arial" w:cs="Arial"/>
          <w:b/>
          <w:sz w:val="20"/>
          <w:szCs w:val="20"/>
        </w:rPr>
        <w:t>16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642240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64864" w:rsidP="00143A5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143A56">
        <w:rPr>
          <w:rFonts w:ascii="Arial" w:hAnsi="Arial" w:cs="Arial"/>
          <w:sz w:val="20"/>
          <w:szCs w:val="20"/>
        </w:rPr>
        <w:t>criação de vagas para veículos de aluguel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872" w:rsidRDefault="009243B3" w:rsidP="00143A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>Fica</w:t>
      </w:r>
      <w:r w:rsidR="00143A56">
        <w:rPr>
          <w:rFonts w:ascii="Arial" w:hAnsi="Arial" w:cs="Arial"/>
          <w:sz w:val="20"/>
          <w:szCs w:val="20"/>
        </w:rPr>
        <w:t>m criadas duas (2) vagas para estacionamento de pick-ups, no ponto de caminhões de aluguel nº 01, localizado na Rua Otávio Rodrigues Barbosa, com início na Avenida Brasil e término na propriedade da C.B.T.U.</w:t>
      </w:r>
    </w:p>
    <w:p w:rsidR="00137D80" w:rsidRDefault="00137D8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533B3B" w:rsidP="00B64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B3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64864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422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42240">
        <w:rPr>
          <w:rFonts w:ascii="Arial" w:hAnsi="Arial" w:cs="Arial"/>
          <w:sz w:val="20"/>
          <w:szCs w:val="20"/>
        </w:rPr>
        <w:t>16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4224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F1B" w:rsidRDefault="00043F1B" w:rsidP="009243B3">
      <w:pPr>
        <w:spacing w:after="0" w:line="240" w:lineRule="auto"/>
      </w:pPr>
      <w:r>
        <w:separator/>
      </w:r>
    </w:p>
  </w:endnote>
  <w:endnote w:type="continuationSeparator" w:id="1">
    <w:p w:rsidR="00043F1B" w:rsidRDefault="00043F1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F1B" w:rsidRDefault="00043F1B" w:rsidP="009243B3">
      <w:pPr>
        <w:spacing w:after="0" w:line="240" w:lineRule="auto"/>
      </w:pPr>
      <w:r>
        <w:separator/>
      </w:r>
    </w:p>
  </w:footnote>
  <w:footnote w:type="continuationSeparator" w:id="1">
    <w:p w:rsidR="00043F1B" w:rsidRDefault="00043F1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155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F1B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47584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77E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2019-04-14T12:16:00Z</dcterms:created>
  <dcterms:modified xsi:type="dcterms:W3CDTF">2019-04-14T12:18:00Z</dcterms:modified>
</cp:coreProperties>
</file>