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602FA3">
        <w:rPr>
          <w:rFonts w:ascii="Arial" w:hAnsi="Arial" w:cs="Arial"/>
          <w:b/>
          <w:sz w:val="20"/>
          <w:szCs w:val="20"/>
        </w:rPr>
        <w:t>11</w:t>
      </w:r>
      <w:r w:rsidR="003C094F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C094F">
        <w:rPr>
          <w:rFonts w:ascii="Arial" w:hAnsi="Arial" w:cs="Arial"/>
          <w:b/>
          <w:sz w:val="20"/>
          <w:szCs w:val="20"/>
        </w:rPr>
        <w:t>24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C094F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6975B5">
        <w:rPr>
          <w:rFonts w:ascii="Arial" w:hAnsi="Arial" w:cs="Arial"/>
          <w:b/>
          <w:sz w:val="20"/>
          <w:szCs w:val="20"/>
        </w:rPr>
        <w:t>1995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3C094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celebração de Convênio com o Centro de Integração Empresa-Escola CIEE, e dá outras providências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6975B5">
        <w:rPr>
          <w:rFonts w:ascii="Arial" w:hAnsi="Arial" w:cs="Arial"/>
          <w:b/>
          <w:sz w:val="20"/>
          <w:szCs w:val="20"/>
        </w:rPr>
        <w:t>DE SUAS ATRIBUIÇÕES LEGAIS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3AC3" w:rsidRDefault="00127A68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602FA3">
        <w:rPr>
          <w:rFonts w:ascii="Arial" w:hAnsi="Arial" w:cs="Arial"/>
          <w:sz w:val="20"/>
          <w:szCs w:val="20"/>
        </w:rPr>
        <w:t xml:space="preserve">Fica o Executivo autorizado a </w:t>
      </w:r>
      <w:r w:rsidR="003C094F">
        <w:rPr>
          <w:rFonts w:ascii="Arial" w:hAnsi="Arial" w:cs="Arial"/>
          <w:sz w:val="20"/>
          <w:szCs w:val="20"/>
        </w:rPr>
        <w:t>celebrar Convênio com Agente de Integração, Centro de Integração Empresa-Escola – CIEE, no sentido de desenvolverem atividades conjuntas capazes de propiciar a plena operacionalização do Decreto nº 87.497/82 que regulamenta a Lei nº 6.494/77, relacionada ao Estágio de Estudantes, conforme minuta anexa, que fica fazendo parte integrante da presente lei</w:t>
      </w:r>
      <w:proofErr w:type="gramStart"/>
      <w:r w:rsidR="003C094F">
        <w:rPr>
          <w:rFonts w:ascii="Arial" w:hAnsi="Arial" w:cs="Arial"/>
          <w:sz w:val="20"/>
          <w:szCs w:val="20"/>
        </w:rPr>
        <w:t>.</w:t>
      </w:r>
      <w:r w:rsidR="00A430B5">
        <w:rPr>
          <w:rFonts w:ascii="Arial" w:hAnsi="Arial" w:cs="Arial"/>
          <w:sz w:val="20"/>
          <w:szCs w:val="20"/>
        </w:rPr>
        <w:t>.</w:t>
      </w:r>
      <w:proofErr w:type="gramEnd"/>
    </w:p>
    <w:p w:rsidR="00602FA3" w:rsidRDefault="00602FA3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0B5" w:rsidRPr="00A430B5" w:rsidRDefault="00602FA3" w:rsidP="00602F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C094F">
        <w:rPr>
          <w:rFonts w:ascii="Arial" w:hAnsi="Arial" w:cs="Arial"/>
          <w:sz w:val="20"/>
          <w:szCs w:val="20"/>
        </w:rPr>
        <w:t>As despesas com a Execução da presente lei correrão à conta de dotações próprias orçamentárias</w:t>
      </w:r>
      <w:r>
        <w:rPr>
          <w:rFonts w:ascii="Arial" w:hAnsi="Arial" w:cs="Arial"/>
          <w:sz w:val="20"/>
          <w:szCs w:val="20"/>
        </w:rPr>
        <w:t>.</w:t>
      </w:r>
    </w:p>
    <w:p w:rsidR="00293785" w:rsidRDefault="00293785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094F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602FA3">
        <w:rPr>
          <w:rFonts w:ascii="Arial" w:hAnsi="Arial" w:cs="Arial"/>
          <w:b/>
          <w:sz w:val="20"/>
          <w:szCs w:val="20"/>
        </w:rPr>
        <w:t>rt. 3</w:t>
      </w:r>
      <w:r w:rsidR="00E97D0C" w:rsidRPr="00E97D0C">
        <w:rPr>
          <w:rFonts w:ascii="Arial" w:hAnsi="Arial" w:cs="Arial"/>
          <w:b/>
          <w:sz w:val="20"/>
          <w:szCs w:val="20"/>
        </w:rPr>
        <w:t>º</w:t>
      </w:r>
      <w:r w:rsidR="00E97D0C" w:rsidRPr="00E97D0C">
        <w:rPr>
          <w:rFonts w:ascii="Arial" w:hAnsi="Arial" w:cs="Arial"/>
          <w:sz w:val="20"/>
          <w:szCs w:val="20"/>
        </w:rPr>
        <w:t xml:space="preserve"> </w:t>
      </w:r>
      <w:r w:rsidR="003C094F">
        <w:rPr>
          <w:rFonts w:ascii="Arial" w:hAnsi="Arial" w:cs="Arial"/>
          <w:sz w:val="20"/>
          <w:szCs w:val="20"/>
        </w:rPr>
        <w:t>Fica, ainda, o Executivo autorizado a celebrar novos termos de aditamento e ou de retificação, se necessários, para bom andamento das atividades propostas.</w:t>
      </w:r>
    </w:p>
    <w:p w:rsidR="003C094F" w:rsidRDefault="003C094F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3C094F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3C094F">
        <w:rPr>
          <w:rFonts w:ascii="Arial" w:hAnsi="Arial" w:cs="Arial"/>
          <w:sz w:val="20"/>
          <w:szCs w:val="20"/>
        </w:rPr>
        <w:t>24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3C094F">
        <w:rPr>
          <w:rFonts w:ascii="Arial" w:hAnsi="Arial" w:cs="Arial"/>
          <w:sz w:val="20"/>
          <w:szCs w:val="20"/>
        </w:rPr>
        <w:t>fevereiro</w:t>
      </w:r>
      <w:bookmarkStart w:id="0" w:name="_GoBack"/>
      <w:bookmarkEnd w:id="0"/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FA3" w:rsidRDefault="00602FA3" w:rsidP="009243B3">
      <w:pPr>
        <w:spacing w:after="0" w:line="240" w:lineRule="auto"/>
      </w:pPr>
      <w:r>
        <w:separator/>
      </w:r>
    </w:p>
  </w:endnote>
  <w:endnote w:type="continuationSeparator" w:id="0">
    <w:p w:rsidR="00602FA3" w:rsidRDefault="00602FA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FA3" w:rsidRDefault="00602FA3" w:rsidP="009243B3">
      <w:pPr>
        <w:spacing w:after="0" w:line="240" w:lineRule="auto"/>
      </w:pPr>
      <w:r>
        <w:separator/>
      </w:r>
    </w:p>
  </w:footnote>
  <w:footnote w:type="continuationSeparator" w:id="0">
    <w:p w:rsidR="00602FA3" w:rsidRDefault="00602FA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FA3" w:rsidRDefault="00602FA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E1EAF"/>
    <w:rsid w:val="003E40AC"/>
    <w:rsid w:val="004478F6"/>
    <w:rsid w:val="004B015F"/>
    <w:rsid w:val="004F5745"/>
    <w:rsid w:val="005413AC"/>
    <w:rsid w:val="00581D0F"/>
    <w:rsid w:val="00602FA3"/>
    <w:rsid w:val="006206EB"/>
    <w:rsid w:val="00664DC4"/>
    <w:rsid w:val="006975B5"/>
    <w:rsid w:val="006A2BC2"/>
    <w:rsid w:val="006A7EF7"/>
    <w:rsid w:val="006F704E"/>
    <w:rsid w:val="00722D93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696E"/>
    <w:rsid w:val="009E46C4"/>
    <w:rsid w:val="009E4813"/>
    <w:rsid w:val="009F3AC3"/>
    <w:rsid w:val="00A001B2"/>
    <w:rsid w:val="00A2592C"/>
    <w:rsid w:val="00A430B5"/>
    <w:rsid w:val="00AD1C95"/>
    <w:rsid w:val="00B1620B"/>
    <w:rsid w:val="00BF2D7D"/>
    <w:rsid w:val="00C36683"/>
    <w:rsid w:val="00C45BCB"/>
    <w:rsid w:val="00C62471"/>
    <w:rsid w:val="00CA66FB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B3C89-F342-4261-98D0-43B04BC9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2019-04-15T17:34:00Z</dcterms:created>
  <dcterms:modified xsi:type="dcterms:W3CDTF">2019-04-15T17:39:00Z</dcterms:modified>
</cp:coreProperties>
</file>