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5F1D7B">
        <w:rPr>
          <w:rFonts w:ascii="Arial" w:hAnsi="Arial" w:cs="Arial"/>
          <w:b/>
          <w:sz w:val="20"/>
          <w:szCs w:val="20"/>
        </w:rPr>
        <w:t>12</w:t>
      </w:r>
      <w:r w:rsidR="00E55B97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55B97">
        <w:rPr>
          <w:rFonts w:ascii="Arial" w:hAnsi="Arial" w:cs="Arial"/>
          <w:b/>
          <w:sz w:val="20"/>
          <w:szCs w:val="20"/>
        </w:rPr>
        <w:t>08</w:t>
      </w:r>
      <w:r w:rsidR="005F1D7B">
        <w:rPr>
          <w:rFonts w:ascii="Arial" w:hAnsi="Arial" w:cs="Arial"/>
          <w:b/>
          <w:sz w:val="20"/>
          <w:szCs w:val="20"/>
        </w:rPr>
        <w:t xml:space="preserve"> DE </w:t>
      </w:r>
      <w:r w:rsidR="00E55B97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6975B5">
        <w:rPr>
          <w:rFonts w:ascii="Arial" w:hAnsi="Arial" w:cs="Arial"/>
          <w:b/>
          <w:sz w:val="20"/>
          <w:szCs w:val="20"/>
        </w:rPr>
        <w:t>1995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E55B9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à entidade que especifica, e dá outras providências.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5F1D7B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E5320E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5B97" w:rsidRDefault="00E55B97" w:rsidP="00E55B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o Poder Executivo autorizado a conceder uma subvenção de 6 (seis) salários mínimos, mensalmente, à A.B.C.D. – ASSOCIAÇÃO BRASILEIRA PARA DESENVOLVIMENTO DA COMUNIDADE – “ESPERANÇA DE SIÃO”.</w:t>
      </w:r>
    </w:p>
    <w:p w:rsidR="00E55B97" w:rsidRDefault="00E55B97" w:rsidP="00E55B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5B97" w:rsidRDefault="00E55B97" w:rsidP="00E55B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entidade beneficiada com a presente lei, deverá quando do levantamento da subvenção, fazer prova de funcionamento e aprovação de contas pelo órgão competente da Prefeitura.</w:t>
      </w:r>
    </w:p>
    <w:p w:rsidR="00E55B97" w:rsidRDefault="00E55B97" w:rsidP="00E55B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5B97" w:rsidRDefault="00E55B97" w:rsidP="00E55B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 o Chefe do Executivo autorizado a abrir um Crédito Adicional Especial, com a finalidade de atender despesas decorrentes da presente lei.</w:t>
      </w:r>
    </w:p>
    <w:p w:rsidR="00E55B97" w:rsidRDefault="00E55B97" w:rsidP="00E55B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5B97" w:rsidRDefault="00E55B97" w:rsidP="00E55B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Decreto de abertura indicará os recursos com bas</w:t>
      </w:r>
      <w:r w:rsidR="00260719">
        <w:rPr>
          <w:rFonts w:ascii="Arial" w:hAnsi="Arial" w:cs="Arial"/>
          <w:sz w:val="20"/>
          <w:szCs w:val="20"/>
        </w:rPr>
        <w:t>e no artigo 43 da Lei nº 4.320/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64.</w:t>
      </w:r>
    </w:p>
    <w:p w:rsidR="00E55B97" w:rsidRDefault="00E55B97" w:rsidP="00E55B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E55B97" w:rsidP="00E55B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CF1999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CF1999">
        <w:rPr>
          <w:rFonts w:ascii="Arial" w:hAnsi="Arial" w:cs="Arial"/>
          <w:sz w:val="20"/>
          <w:szCs w:val="20"/>
        </w:rPr>
        <w:t>08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CF1999">
        <w:rPr>
          <w:rFonts w:ascii="Arial" w:hAnsi="Arial" w:cs="Arial"/>
          <w:sz w:val="20"/>
          <w:szCs w:val="20"/>
        </w:rPr>
        <w:t>junho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B97" w:rsidRDefault="00E55B97" w:rsidP="009243B3">
      <w:pPr>
        <w:spacing w:after="0" w:line="240" w:lineRule="auto"/>
      </w:pPr>
      <w:r>
        <w:separator/>
      </w:r>
    </w:p>
  </w:endnote>
  <w:endnote w:type="continuationSeparator" w:id="0">
    <w:p w:rsidR="00E55B97" w:rsidRDefault="00E55B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B97" w:rsidRDefault="00E55B97" w:rsidP="009243B3">
      <w:pPr>
        <w:spacing w:after="0" w:line="240" w:lineRule="auto"/>
      </w:pPr>
      <w:r>
        <w:separator/>
      </w:r>
    </w:p>
  </w:footnote>
  <w:footnote w:type="continuationSeparator" w:id="0">
    <w:p w:rsidR="00E55B97" w:rsidRDefault="00E55B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B97" w:rsidRDefault="00E55B9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1F66A0"/>
    <w:rsid w:val="00215C9A"/>
    <w:rsid w:val="00260719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27652"/>
    <w:rsid w:val="004478F6"/>
    <w:rsid w:val="004B015F"/>
    <w:rsid w:val="004F5745"/>
    <w:rsid w:val="005413AC"/>
    <w:rsid w:val="005665A3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A6DD5"/>
    <w:rsid w:val="007E099B"/>
    <w:rsid w:val="007E67C5"/>
    <w:rsid w:val="0080092C"/>
    <w:rsid w:val="0080296D"/>
    <w:rsid w:val="00807023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420F4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001B2"/>
    <w:rsid w:val="00A2592C"/>
    <w:rsid w:val="00A430B5"/>
    <w:rsid w:val="00A55A68"/>
    <w:rsid w:val="00AD1C95"/>
    <w:rsid w:val="00B1620B"/>
    <w:rsid w:val="00BF2D7D"/>
    <w:rsid w:val="00C02333"/>
    <w:rsid w:val="00C36683"/>
    <w:rsid w:val="00C45BCB"/>
    <w:rsid w:val="00C62471"/>
    <w:rsid w:val="00C76BA9"/>
    <w:rsid w:val="00CA66FB"/>
    <w:rsid w:val="00CF1999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5320E"/>
    <w:rsid w:val="00E55B97"/>
    <w:rsid w:val="00E93C26"/>
    <w:rsid w:val="00E97D0C"/>
    <w:rsid w:val="00EA4C2C"/>
    <w:rsid w:val="00EB5A44"/>
    <w:rsid w:val="00EB769E"/>
    <w:rsid w:val="00EC2764"/>
    <w:rsid w:val="00F037ED"/>
    <w:rsid w:val="00F12D2C"/>
    <w:rsid w:val="00F26A3B"/>
    <w:rsid w:val="00F6305E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E9136765-79FD-4B8A-BBE2-AD66F240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7D696-66DD-45BE-9BBA-CF01A323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2019-04-15T18:48:00Z</dcterms:created>
  <dcterms:modified xsi:type="dcterms:W3CDTF">2019-04-23T18:17:00Z</dcterms:modified>
</cp:coreProperties>
</file>