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17578">
        <w:rPr>
          <w:rFonts w:ascii="Arial" w:hAnsi="Arial" w:cs="Arial"/>
          <w:b/>
          <w:sz w:val="20"/>
          <w:szCs w:val="20"/>
        </w:rPr>
        <w:t>142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F46FB">
        <w:rPr>
          <w:rFonts w:ascii="Arial" w:hAnsi="Arial" w:cs="Arial"/>
          <w:b/>
          <w:sz w:val="20"/>
          <w:szCs w:val="20"/>
        </w:rPr>
        <w:t>18</w:t>
      </w:r>
      <w:r w:rsidR="005F1D7B">
        <w:rPr>
          <w:rFonts w:ascii="Arial" w:hAnsi="Arial" w:cs="Arial"/>
          <w:b/>
          <w:sz w:val="20"/>
          <w:szCs w:val="20"/>
        </w:rPr>
        <w:t xml:space="preserve"> DE </w:t>
      </w:r>
      <w:r w:rsidR="00D40F87">
        <w:rPr>
          <w:rFonts w:ascii="Arial" w:hAnsi="Arial" w:cs="Arial"/>
          <w:b/>
          <w:sz w:val="20"/>
          <w:szCs w:val="20"/>
        </w:rPr>
        <w:t>OUTU</w:t>
      </w:r>
      <w:r w:rsidR="006F3F79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1757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outorgar a concessão de serviço público que especifica</w:t>
      </w:r>
      <w:r w:rsidR="00E55B97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157B70">
        <w:rPr>
          <w:rFonts w:ascii="Arial" w:hAnsi="Arial" w:cs="Arial"/>
          <w:b/>
          <w:sz w:val="20"/>
          <w:szCs w:val="20"/>
        </w:rPr>
        <w:t>D</w:t>
      </w:r>
      <w:r w:rsidR="008F46FB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5320E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40F87" w:rsidRDefault="00E23D56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17578">
        <w:rPr>
          <w:rFonts w:ascii="Arial" w:hAnsi="Arial" w:cs="Arial"/>
          <w:sz w:val="20"/>
          <w:szCs w:val="20"/>
        </w:rPr>
        <w:t>Fica o Executivo autorizado a outorgar a concessão dos serviços públicos de implantação e exploração do sistema de estacionamento rotativo tipo Zona Azul em ruas da área central do Município</w:t>
      </w:r>
      <w:r w:rsidR="008F46FB">
        <w:rPr>
          <w:rFonts w:ascii="Arial" w:hAnsi="Arial" w:cs="Arial"/>
          <w:sz w:val="20"/>
          <w:szCs w:val="20"/>
        </w:rPr>
        <w:t>.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17578">
        <w:rPr>
          <w:rFonts w:ascii="Arial" w:hAnsi="Arial" w:cs="Arial"/>
          <w:sz w:val="20"/>
          <w:szCs w:val="20"/>
        </w:rPr>
        <w:t>A concessão será objeto de prévia licitação, na modalidade de concorrência pública, formalizando-se através de contrato, observadas as normas legais pertinentes, especialmente as contidas na Lei Federal nº 8.987, de 13 de fevereiro de 1995.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7578" w:rsidRDefault="00D17578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Previamente ao edital de licitação, deverá o Executivo publicar ato justificando o interesse público e a conveniência da concessão, caracterizando seu objeto, área e prazo.</w:t>
      </w:r>
    </w:p>
    <w:p w:rsidR="00C51B9A" w:rsidRDefault="00C51B9A" w:rsidP="008F46F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7578" w:rsidRPr="00D17578" w:rsidRDefault="00D17578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julgamento da licitação será considerado um dos seguintes critérios:</w:t>
      </w:r>
    </w:p>
    <w:p w:rsidR="00D17578" w:rsidRDefault="00D17578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D17578">
        <w:rPr>
          <w:rFonts w:ascii="Arial" w:hAnsi="Arial" w:cs="Arial"/>
          <w:sz w:val="20"/>
          <w:szCs w:val="20"/>
        </w:rPr>
        <w:t>o menor valor da tarifa do serviço público a ser prestado</w:t>
      </w:r>
      <w:r>
        <w:rPr>
          <w:rFonts w:ascii="Arial" w:hAnsi="Arial" w:cs="Arial"/>
          <w:sz w:val="20"/>
          <w:szCs w:val="20"/>
        </w:rPr>
        <w:t>;</w:t>
      </w:r>
    </w:p>
    <w:p w:rsidR="008E5697" w:rsidRDefault="008E5697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D17578">
        <w:rPr>
          <w:rFonts w:ascii="Arial" w:hAnsi="Arial" w:cs="Arial"/>
          <w:sz w:val="20"/>
          <w:szCs w:val="20"/>
        </w:rPr>
        <w:t>a maior oferta, nos casos de pagamento ao poder concedente</w:t>
      </w:r>
      <w:r w:rsidR="001B546D">
        <w:rPr>
          <w:rFonts w:ascii="Arial" w:hAnsi="Arial" w:cs="Arial"/>
          <w:sz w:val="20"/>
          <w:szCs w:val="20"/>
        </w:rPr>
        <w:t xml:space="preserve"> pela outorga de concessão</w:t>
      </w:r>
      <w:r>
        <w:rPr>
          <w:rFonts w:ascii="Arial" w:hAnsi="Arial" w:cs="Arial"/>
          <w:sz w:val="20"/>
          <w:szCs w:val="20"/>
        </w:rPr>
        <w:t>;</w:t>
      </w:r>
    </w:p>
    <w:p w:rsidR="002307CB" w:rsidRDefault="008E5697" w:rsidP="001B54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="001B546D">
        <w:rPr>
          <w:rFonts w:ascii="Arial" w:hAnsi="Arial" w:cs="Arial"/>
          <w:sz w:val="20"/>
          <w:szCs w:val="20"/>
        </w:rPr>
        <w:t>a combinação dos critéri</w:t>
      </w:r>
      <w:r w:rsidR="00C51B9A">
        <w:rPr>
          <w:rFonts w:ascii="Arial" w:hAnsi="Arial" w:cs="Arial"/>
          <w:sz w:val="20"/>
          <w:szCs w:val="20"/>
        </w:rPr>
        <w:t xml:space="preserve">os referidos nos incisos I e II </w:t>
      </w:r>
      <w:r w:rsidR="001B546D">
        <w:rPr>
          <w:rFonts w:ascii="Arial" w:hAnsi="Arial" w:cs="Arial"/>
          <w:sz w:val="20"/>
          <w:szCs w:val="20"/>
        </w:rPr>
        <w:t>acima, apenas admitida se previamente estabelecida no edital de licitação, inclusive regras e fórmulas precisas para avaliação econômico-financeira.</w:t>
      </w:r>
    </w:p>
    <w:p w:rsidR="001B546D" w:rsidRDefault="001B546D" w:rsidP="001B54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1B546D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3º</w:t>
      </w:r>
      <w:r w:rsidR="002307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Executivo poderá prever, em favor da concessionária, no edital de licitação, a possibilidade de outras fontes provenientes de receitas alternativas, complementares, acessórias ou de projetos associados, que estejam à disposição de todos os concorrentes, com vistas a favorecer a modicidade das tarifas</w:t>
      </w:r>
      <w:r w:rsidR="002307CB">
        <w:rPr>
          <w:rFonts w:ascii="Arial" w:hAnsi="Arial" w:cs="Arial"/>
          <w:sz w:val="20"/>
          <w:szCs w:val="20"/>
        </w:rPr>
        <w:t>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B546D">
        <w:rPr>
          <w:rFonts w:ascii="Arial" w:hAnsi="Arial" w:cs="Arial"/>
          <w:sz w:val="20"/>
          <w:szCs w:val="20"/>
        </w:rPr>
        <w:t>A concessão de que trata esta Lei pressupõe a prestação de serviço adequado ao pleno atendimento ao usuário, cabendo ao concessionário responder por todos os prejuízos causados ao Poder Público Municipal, aos usuários e a terceiros</w:t>
      </w:r>
      <w:r>
        <w:rPr>
          <w:rFonts w:ascii="Arial" w:hAnsi="Arial" w:cs="Arial"/>
          <w:sz w:val="20"/>
          <w:szCs w:val="20"/>
        </w:rPr>
        <w:t>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B546D">
        <w:rPr>
          <w:rFonts w:ascii="Arial" w:hAnsi="Arial" w:cs="Arial"/>
          <w:sz w:val="20"/>
          <w:szCs w:val="20"/>
        </w:rPr>
        <w:t>O Executivo regulamentará a presente Lei, observando para tanto o que dispõe a legislação em vigor, em especial à Lei Federal referida no “caput” do artigo 2º retro.</w:t>
      </w:r>
    </w:p>
    <w:p w:rsidR="002307CB" w:rsidRDefault="002307CB" w:rsidP="008F46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013C3" w:rsidRPr="00D26707" w:rsidRDefault="002307CB" w:rsidP="00E23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23D56">
        <w:rPr>
          <w:rFonts w:ascii="Arial" w:hAnsi="Arial" w:cs="Arial"/>
          <w:sz w:val="20"/>
          <w:szCs w:val="20"/>
        </w:rPr>
        <w:t>Esta Lei entrará em vigor na data de sua publicação</w:t>
      </w:r>
      <w:r w:rsidR="001B546D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F46FB">
        <w:rPr>
          <w:rFonts w:ascii="Arial" w:hAnsi="Arial" w:cs="Arial"/>
          <w:sz w:val="20"/>
          <w:szCs w:val="20"/>
        </w:rPr>
        <w:t>18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D26707">
        <w:rPr>
          <w:rFonts w:ascii="Arial" w:hAnsi="Arial" w:cs="Arial"/>
          <w:sz w:val="20"/>
          <w:szCs w:val="20"/>
        </w:rPr>
        <w:t>outu</w:t>
      </w:r>
      <w:r w:rsidR="006F3F79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D26707" w:rsidRDefault="009243B3" w:rsidP="008F46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578" w:rsidRDefault="00D17578" w:rsidP="009243B3">
      <w:pPr>
        <w:spacing w:after="0" w:line="240" w:lineRule="auto"/>
      </w:pPr>
      <w:r>
        <w:separator/>
      </w:r>
    </w:p>
  </w:endnote>
  <w:endnote w:type="continuationSeparator" w:id="0">
    <w:p w:rsidR="00D17578" w:rsidRDefault="00D175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578" w:rsidRDefault="00D17578" w:rsidP="009243B3">
      <w:pPr>
        <w:spacing w:after="0" w:line="240" w:lineRule="auto"/>
      </w:pPr>
      <w:r>
        <w:separator/>
      </w:r>
    </w:p>
  </w:footnote>
  <w:footnote w:type="continuationSeparator" w:id="0">
    <w:p w:rsidR="00D17578" w:rsidRDefault="00D175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578" w:rsidRDefault="00D1757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01B48"/>
    <w:rsid w:val="00115643"/>
    <w:rsid w:val="00127A68"/>
    <w:rsid w:val="00152C71"/>
    <w:rsid w:val="00157B70"/>
    <w:rsid w:val="0016224B"/>
    <w:rsid w:val="00191DB0"/>
    <w:rsid w:val="001A2491"/>
    <w:rsid w:val="001B546D"/>
    <w:rsid w:val="001D7561"/>
    <w:rsid w:val="001F66A0"/>
    <w:rsid w:val="00215C9A"/>
    <w:rsid w:val="002307CB"/>
    <w:rsid w:val="00285F07"/>
    <w:rsid w:val="00293785"/>
    <w:rsid w:val="002B42C6"/>
    <w:rsid w:val="002E2761"/>
    <w:rsid w:val="003026FF"/>
    <w:rsid w:val="0035404A"/>
    <w:rsid w:val="00354EA0"/>
    <w:rsid w:val="003C094F"/>
    <w:rsid w:val="003C1DE5"/>
    <w:rsid w:val="003E1EAF"/>
    <w:rsid w:val="003E40AC"/>
    <w:rsid w:val="00427652"/>
    <w:rsid w:val="004478F6"/>
    <w:rsid w:val="004B015F"/>
    <w:rsid w:val="004F5745"/>
    <w:rsid w:val="00511D33"/>
    <w:rsid w:val="005413AC"/>
    <w:rsid w:val="005665A3"/>
    <w:rsid w:val="00581D0F"/>
    <w:rsid w:val="005E108E"/>
    <w:rsid w:val="005F1D7B"/>
    <w:rsid w:val="00602FA3"/>
    <w:rsid w:val="006206EB"/>
    <w:rsid w:val="00664DC4"/>
    <w:rsid w:val="006975B5"/>
    <w:rsid w:val="006A2BC2"/>
    <w:rsid w:val="006A7EF7"/>
    <w:rsid w:val="006F3509"/>
    <w:rsid w:val="006F3F79"/>
    <w:rsid w:val="006F704E"/>
    <w:rsid w:val="00722D93"/>
    <w:rsid w:val="00754228"/>
    <w:rsid w:val="00764EB2"/>
    <w:rsid w:val="007716EC"/>
    <w:rsid w:val="007717B6"/>
    <w:rsid w:val="007A6DD5"/>
    <w:rsid w:val="007D0676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8E5697"/>
    <w:rsid w:val="008F46FB"/>
    <w:rsid w:val="009243B3"/>
    <w:rsid w:val="00931AE1"/>
    <w:rsid w:val="009420F4"/>
    <w:rsid w:val="0095798F"/>
    <w:rsid w:val="00960337"/>
    <w:rsid w:val="0097171D"/>
    <w:rsid w:val="009767F8"/>
    <w:rsid w:val="009A0F90"/>
    <w:rsid w:val="009C696E"/>
    <w:rsid w:val="009E0C75"/>
    <w:rsid w:val="009E46C4"/>
    <w:rsid w:val="009E4813"/>
    <w:rsid w:val="009F3AC3"/>
    <w:rsid w:val="00A001B2"/>
    <w:rsid w:val="00A013C3"/>
    <w:rsid w:val="00A2592C"/>
    <w:rsid w:val="00A430B5"/>
    <w:rsid w:val="00A55A68"/>
    <w:rsid w:val="00AD1C95"/>
    <w:rsid w:val="00B1620B"/>
    <w:rsid w:val="00BE721D"/>
    <w:rsid w:val="00BF2D7D"/>
    <w:rsid w:val="00C02333"/>
    <w:rsid w:val="00C36683"/>
    <w:rsid w:val="00C45BCB"/>
    <w:rsid w:val="00C51B9A"/>
    <w:rsid w:val="00C62471"/>
    <w:rsid w:val="00C76BA9"/>
    <w:rsid w:val="00C9338F"/>
    <w:rsid w:val="00CA66FB"/>
    <w:rsid w:val="00CF1999"/>
    <w:rsid w:val="00D155C8"/>
    <w:rsid w:val="00D17578"/>
    <w:rsid w:val="00D22B5C"/>
    <w:rsid w:val="00D26707"/>
    <w:rsid w:val="00D338F7"/>
    <w:rsid w:val="00D40F87"/>
    <w:rsid w:val="00D7651E"/>
    <w:rsid w:val="00D94C94"/>
    <w:rsid w:val="00D95C13"/>
    <w:rsid w:val="00DC22C1"/>
    <w:rsid w:val="00E04B69"/>
    <w:rsid w:val="00E204A0"/>
    <w:rsid w:val="00E21BA0"/>
    <w:rsid w:val="00E23D56"/>
    <w:rsid w:val="00E42601"/>
    <w:rsid w:val="00E5320E"/>
    <w:rsid w:val="00E55B97"/>
    <w:rsid w:val="00E93C26"/>
    <w:rsid w:val="00E97D0C"/>
    <w:rsid w:val="00EA4C2C"/>
    <w:rsid w:val="00EB5A44"/>
    <w:rsid w:val="00EB769E"/>
    <w:rsid w:val="00EC2764"/>
    <w:rsid w:val="00F037ED"/>
    <w:rsid w:val="00F12D2C"/>
    <w:rsid w:val="00F26A3B"/>
    <w:rsid w:val="00F6305E"/>
    <w:rsid w:val="00F86CB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216E6D6B-F716-4451-BAAD-DFCD1C0A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6BBA3-C2FB-43E6-9976-C4831C0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2019-04-15T20:34:00Z</dcterms:created>
  <dcterms:modified xsi:type="dcterms:W3CDTF">2019-07-12T19:02:00Z</dcterms:modified>
</cp:coreProperties>
</file>