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6B22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E80CC7">
        <w:rPr>
          <w:rFonts w:ascii="Arial" w:hAnsi="Arial" w:cs="Arial"/>
          <w:b/>
          <w:sz w:val="20"/>
          <w:szCs w:val="20"/>
        </w:rPr>
        <w:t>2</w:t>
      </w:r>
      <w:r w:rsidR="00A60E88">
        <w:rPr>
          <w:rFonts w:ascii="Arial" w:hAnsi="Arial" w:cs="Arial"/>
          <w:b/>
          <w:sz w:val="20"/>
          <w:szCs w:val="20"/>
        </w:rPr>
        <w:t>9</w:t>
      </w:r>
      <w:r w:rsidR="006B2213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B2213">
        <w:rPr>
          <w:rFonts w:ascii="Arial" w:hAnsi="Arial" w:cs="Arial"/>
          <w:b/>
          <w:sz w:val="20"/>
          <w:szCs w:val="20"/>
        </w:rPr>
        <w:t>30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1D5116">
        <w:rPr>
          <w:rFonts w:ascii="Arial" w:hAnsi="Arial" w:cs="Arial"/>
          <w:b/>
          <w:sz w:val="20"/>
          <w:szCs w:val="20"/>
        </w:rPr>
        <w:t>NOVEMBRO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</w:t>
      </w:r>
      <w:r w:rsidR="00E80CC7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60E88" w:rsidP="006B221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B8692E">
        <w:rPr>
          <w:rFonts w:ascii="Arial" w:hAnsi="Arial" w:cs="Arial"/>
          <w:sz w:val="20"/>
          <w:szCs w:val="20"/>
        </w:rPr>
        <w:t xml:space="preserve">denominação de </w:t>
      </w:r>
      <w:r w:rsidR="006B2213">
        <w:rPr>
          <w:rFonts w:ascii="Arial" w:hAnsi="Arial" w:cs="Arial"/>
          <w:sz w:val="20"/>
          <w:szCs w:val="20"/>
        </w:rPr>
        <w:t>próprio público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B8692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B8692E">
        <w:rPr>
          <w:rFonts w:ascii="Arial" w:hAnsi="Arial" w:cs="Arial"/>
          <w:b/>
          <w:sz w:val="20"/>
          <w:szCs w:val="20"/>
        </w:rPr>
        <w:t>E SU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B8692E">
        <w:rPr>
          <w:rFonts w:ascii="Arial" w:hAnsi="Arial" w:cs="Arial"/>
          <w:b/>
          <w:sz w:val="20"/>
          <w:szCs w:val="20"/>
        </w:rPr>
        <w:t>LEGAIS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57C8" w:rsidRDefault="009243B3" w:rsidP="006B22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B2213">
        <w:rPr>
          <w:rFonts w:ascii="Arial" w:hAnsi="Arial" w:cs="Arial"/>
          <w:sz w:val="20"/>
          <w:szCs w:val="20"/>
        </w:rPr>
        <w:t>A atual Creche Municipal, situada à Estrada Miguel Dib Jorge nº 520, localizada no loteamento denominado Jardim Castelo, passa a denominar-se “CRECHE MUNICIPAL ELVINO TEIXEIRA DA SILVA”.</w:t>
      </w:r>
    </w:p>
    <w:p w:rsidR="006B2213" w:rsidRDefault="006B2213" w:rsidP="006B22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2213" w:rsidRDefault="006B2213" w:rsidP="006B22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221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a conta de dotações próprias do orçamento.</w:t>
      </w:r>
    </w:p>
    <w:p w:rsidR="00B8692E" w:rsidRDefault="00B8692E" w:rsidP="00B869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110C" w:rsidRDefault="00B8692E" w:rsidP="00811E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77EE">
        <w:rPr>
          <w:rFonts w:ascii="Arial" w:hAnsi="Arial" w:cs="Arial"/>
          <w:b/>
          <w:bCs/>
          <w:sz w:val="20"/>
          <w:szCs w:val="20"/>
        </w:rPr>
        <w:t>Art</w:t>
      </w:r>
      <w:r w:rsidR="006B2213">
        <w:rPr>
          <w:rFonts w:ascii="Arial" w:hAnsi="Arial" w:cs="Arial"/>
          <w:b/>
          <w:bCs/>
          <w:sz w:val="20"/>
          <w:szCs w:val="20"/>
        </w:rPr>
        <w:t>. 3</w:t>
      </w:r>
      <w:r w:rsidRPr="00A177EE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6676AC">
        <w:rPr>
          <w:rFonts w:ascii="Arial" w:hAnsi="Arial" w:cs="Arial"/>
          <w:sz w:val="20"/>
          <w:szCs w:val="20"/>
        </w:rPr>
        <w:t>Esta Lei entrará em vigor na data de sua publicação</w:t>
      </w:r>
      <w:r w:rsidR="00174138">
        <w:rPr>
          <w:rFonts w:ascii="Arial" w:hAnsi="Arial" w:cs="Arial"/>
          <w:sz w:val="20"/>
          <w:szCs w:val="20"/>
        </w:rPr>
        <w:t>, revogadas as disposições em contrário</w:t>
      </w:r>
      <w:r w:rsidR="006676AC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B22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B2213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177EE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</w:t>
      </w:r>
      <w:r w:rsidR="00B016D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016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BF7C32" w:rsidRDefault="00BF7C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491" w:rsidRDefault="00BB6491" w:rsidP="009243B3">
      <w:pPr>
        <w:spacing w:after="0" w:line="240" w:lineRule="auto"/>
      </w:pPr>
      <w:r>
        <w:separator/>
      </w:r>
    </w:p>
  </w:endnote>
  <w:endnote w:type="continuationSeparator" w:id="1">
    <w:p w:rsidR="00BB6491" w:rsidRDefault="00BB649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491" w:rsidRDefault="00BB6491" w:rsidP="009243B3">
      <w:pPr>
        <w:spacing w:after="0" w:line="240" w:lineRule="auto"/>
      </w:pPr>
      <w:r>
        <w:separator/>
      </w:r>
    </w:p>
  </w:footnote>
  <w:footnote w:type="continuationSeparator" w:id="1">
    <w:p w:rsidR="00BB6491" w:rsidRDefault="00BB649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384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00BA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0A51"/>
    <w:rsid w:val="001A13A8"/>
    <w:rsid w:val="001A2231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696"/>
    <w:rsid w:val="00257315"/>
    <w:rsid w:val="00263700"/>
    <w:rsid w:val="00264150"/>
    <w:rsid w:val="00266411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10BD"/>
    <w:rsid w:val="002B2CCC"/>
    <w:rsid w:val="002B3309"/>
    <w:rsid w:val="002B55D3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5118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6490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213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559A"/>
    <w:rsid w:val="00745F35"/>
    <w:rsid w:val="00746A40"/>
    <w:rsid w:val="00747291"/>
    <w:rsid w:val="007546FC"/>
    <w:rsid w:val="00756151"/>
    <w:rsid w:val="0075743D"/>
    <w:rsid w:val="00757B5B"/>
    <w:rsid w:val="0076126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831"/>
    <w:rsid w:val="008C1F36"/>
    <w:rsid w:val="008C278C"/>
    <w:rsid w:val="008C2EF8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2E99"/>
    <w:rsid w:val="00945045"/>
    <w:rsid w:val="00945982"/>
    <w:rsid w:val="00947DE6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F56"/>
    <w:rsid w:val="009E2BE8"/>
    <w:rsid w:val="009E3721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77E2"/>
    <w:rsid w:val="00A40C12"/>
    <w:rsid w:val="00A4120B"/>
    <w:rsid w:val="00A432D3"/>
    <w:rsid w:val="00A4543B"/>
    <w:rsid w:val="00A553D8"/>
    <w:rsid w:val="00A60E88"/>
    <w:rsid w:val="00A64524"/>
    <w:rsid w:val="00A64575"/>
    <w:rsid w:val="00A67F79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518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B6491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5980"/>
    <w:rsid w:val="00BF7266"/>
    <w:rsid w:val="00BF7942"/>
    <w:rsid w:val="00BF7BF2"/>
    <w:rsid w:val="00BF7C3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6069E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48D"/>
    <w:rsid w:val="00D12A08"/>
    <w:rsid w:val="00D13062"/>
    <w:rsid w:val="00D147C0"/>
    <w:rsid w:val="00D208E9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4A7C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0CC7"/>
    <w:rsid w:val="00E81975"/>
    <w:rsid w:val="00E81A53"/>
    <w:rsid w:val="00E834A9"/>
    <w:rsid w:val="00E83A4B"/>
    <w:rsid w:val="00E868DE"/>
    <w:rsid w:val="00E875CE"/>
    <w:rsid w:val="00E87998"/>
    <w:rsid w:val="00E87F66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5387"/>
    <w:rsid w:val="00F45A31"/>
    <w:rsid w:val="00F4695E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2019-04-16T00:27:00Z</dcterms:created>
  <dcterms:modified xsi:type="dcterms:W3CDTF">2019-04-16T00:30:00Z</dcterms:modified>
</cp:coreProperties>
</file>