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0646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30</w:t>
      </w:r>
      <w:r w:rsidR="0006462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A0A">
        <w:rPr>
          <w:rFonts w:ascii="Arial" w:hAnsi="Arial" w:cs="Arial"/>
          <w:b/>
          <w:sz w:val="20"/>
          <w:szCs w:val="20"/>
        </w:rPr>
        <w:t>2</w:t>
      </w:r>
      <w:r w:rsidR="00981149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2C38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64624">
        <w:rPr>
          <w:rFonts w:ascii="Arial" w:hAnsi="Arial" w:cs="Arial"/>
          <w:sz w:val="20"/>
          <w:szCs w:val="20"/>
        </w:rPr>
        <w:t>infrações administrativas que especifica, estabelece as respectivas penalidades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B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B43B0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B43B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D07" w:rsidRDefault="009243B3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2D91">
        <w:rPr>
          <w:rFonts w:ascii="Arial" w:hAnsi="Arial" w:cs="Arial"/>
          <w:sz w:val="20"/>
          <w:szCs w:val="20"/>
        </w:rPr>
        <w:t xml:space="preserve">Fica </w:t>
      </w:r>
      <w:r w:rsidR="004736D7">
        <w:rPr>
          <w:rFonts w:ascii="Arial" w:hAnsi="Arial" w:cs="Arial"/>
          <w:sz w:val="20"/>
          <w:szCs w:val="20"/>
        </w:rPr>
        <w:t>expressamente proibido no território do Município de Ferraz de Vasconcelos: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23D15">
        <w:rPr>
          <w:rFonts w:ascii="Arial" w:hAnsi="Arial" w:cs="Arial"/>
          <w:sz w:val="20"/>
          <w:szCs w:val="20"/>
        </w:rPr>
        <w:t>Colocar</w:t>
      </w:r>
      <w:r>
        <w:rPr>
          <w:rFonts w:ascii="Arial" w:hAnsi="Arial" w:cs="Arial"/>
          <w:sz w:val="20"/>
          <w:szCs w:val="20"/>
        </w:rPr>
        <w:t xml:space="preserve"> veículos, automotores ou não, ou com eles circular sobre calçadas, meios-fios, passeios, canteiros e áreas ajardinadas, excetuadas ou equipamentos de uso de deficientes físicos;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II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23D15">
        <w:rPr>
          <w:rFonts w:ascii="Arial" w:hAnsi="Arial" w:cs="Arial"/>
          <w:sz w:val="20"/>
          <w:szCs w:val="20"/>
        </w:rPr>
        <w:t>Obstruir</w:t>
      </w:r>
      <w:r>
        <w:rPr>
          <w:rFonts w:ascii="Arial" w:hAnsi="Arial" w:cs="Arial"/>
          <w:sz w:val="20"/>
          <w:szCs w:val="20"/>
        </w:rPr>
        <w:t xml:space="preserve"> a entrada e saída de veículos em locais caracterizados fisicamente para tal finalidade;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III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alternar, danificar, destruir, subtrair ou deslocar sinalização viária de qualquer espécie implantada em vias e logradouros públicos;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IV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23D15">
        <w:rPr>
          <w:rFonts w:ascii="Arial" w:hAnsi="Arial" w:cs="Arial"/>
          <w:sz w:val="20"/>
          <w:szCs w:val="20"/>
        </w:rPr>
        <w:t>Causar</w:t>
      </w:r>
      <w:r>
        <w:rPr>
          <w:rFonts w:ascii="Arial" w:hAnsi="Arial" w:cs="Arial"/>
          <w:sz w:val="20"/>
          <w:szCs w:val="20"/>
        </w:rPr>
        <w:t xml:space="preserve"> danos na pavimentação, assim como túneis, pontes e viadutos, por transitar com carga superior às permitidas ou com alturas incompatíveis que são fixadas por Decreto do Executivo;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V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323D15">
        <w:rPr>
          <w:rFonts w:ascii="Arial" w:hAnsi="Arial" w:cs="Arial"/>
          <w:sz w:val="20"/>
          <w:szCs w:val="20"/>
        </w:rPr>
        <w:t>Danificar ou destruir</w:t>
      </w:r>
      <w:r>
        <w:rPr>
          <w:rFonts w:ascii="Arial" w:hAnsi="Arial" w:cs="Arial"/>
          <w:sz w:val="20"/>
          <w:szCs w:val="20"/>
        </w:rPr>
        <w:t xml:space="preserve"> no todo ou em parte, tampa de bueiros, abrigos, muros, marcos ou quaisquer outros bens e equipamentos urbanos do Município;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VI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23D15">
        <w:rPr>
          <w:rFonts w:ascii="Arial" w:hAnsi="Arial" w:cs="Arial"/>
          <w:sz w:val="20"/>
          <w:szCs w:val="20"/>
        </w:rPr>
        <w:t>Utilizar</w:t>
      </w:r>
      <w:r>
        <w:rPr>
          <w:rFonts w:ascii="Arial" w:hAnsi="Arial" w:cs="Arial"/>
          <w:sz w:val="20"/>
          <w:szCs w:val="20"/>
        </w:rPr>
        <w:t xml:space="preserve"> irregularmente a faixa carroçável, desobedecendo à sinalização instalada;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VII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danificar a vegetação arbórea, arbustiva ou herbácea existentes nos parques, jardins, canteiros e nas vias e logradouros públicos;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VIII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pisar na grama, jogar bola, ou praticar qualquer atividade esportiva ou não sobre as áreas, exceto autorizado;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IX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323D15">
        <w:rPr>
          <w:rFonts w:ascii="Arial" w:hAnsi="Arial" w:cs="Arial"/>
          <w:sz w:val="20"/>
          <w:szCs w:val="20"/>
        </w:rPr>
        <w:t>Exercer</w:t>
      </w:r>
      <w:r>
        <w:rPr>
          <w:rFonts w:ascii="Arial" w:hAnsi="Arial" w:cs="Arial"/>
          <w:sz w:val="20"/>
          <w:szCs w:val="20"/>
        </w:rPr>
        <w:t xml:space="preserve"> o comércio ou prestar serviços nas vias e logradouros públicos sem a devida licença ou em desconformidade com a regulamentação;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X</w:t>
      </w:r>
      <w:r w:rsidR="00323D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3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23D15">
        <w:rPr>
          <w:rFonts w:ascii="Arial" w:hAnsi="Arial" w:cs="Arial"/>
          <w:sz w:val="20"/>
          <w:szCs w:val="20"/>
        </w:rPr>
        <w:t>Executar</w:t>
      </w:r>
      <w:r>
        <w:rPr>
          <w:rFonts w:ascii="Arial" w:hAnsi="Arial" w:cs="Arial"/>
          <w:sz w:val="20"/>
          <w:szCs w:val="20"/>
        </w:rPr>
        <w:t xml:space="preserve"> reparos mecânicos, de funilaria ou pintura de veículos nas vias pública.</w:t>
      </w:r>
    </w:p>
    <w:p w:rsidR="004736D7" w:rsidRPr="00BA1A0A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</w:rPr>
      </w:pPr>
    </w:p>
    <w:p w:rsidR="00B553B6" w:rsidRDefault="006B2213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736D7">
        <w:rPr>
          <w:rFonts w:ascii="Arial" w:hAnsi="Arial" w:cs="Arial"/>
          <w:sz w:val="20"/>
          <w:szCs w:val="20"/>
        </w:rPr>
        <w:t>Os veículos que se encontrarem nas situações previstas nos incisos I, II, IV e VI do artigo 1º desta Lei, poderão ser imediatamente guinchados pela Prefeitura, com o pagamento das despesas decorrentes da atuação administrativa.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multas e demais penalidades previstas nesta Lei serão aplicadas independentemente do ressarcimento dos danos que a conduta tenha ocasionado.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infratores desta lei serão autuados em dobro no caso de reincidência.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BA1A0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B8692E" w:rsidP="00452C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4736D7">
        <w:rPr>
          <w:rFonts w:ascii="Arial" w:hAnsi="Arial" w:cs="Arial"/>
          <w:b/>
          <w:bCs/>
          <w:sz w:val="20"/>
          <w:szCs w:val="20"/>
        </w:rPr>
        <w:t>. 6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736D7">
        <w:rPr>
          <w:rFonts w:ascii="Arial" w:hAnsi="Arial" w:cs="Arial"/>
          <w:sz w:val="20"/>
          <w:szCs w:val="20"/>
        </w:rPr>
        <w:t>, revogadas as disposições em contrário</w:t>
      </w:r>
      <w:r w:rsidR="00452C3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65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5F0">
        <w:rPr>
          <w:rFonts w:ascii="Arial" w:hAnsi="Arial" w:cs="Arial"/>
          <w:sz w:val="20"/>
          <w:szCs w:val="20"/>
        </w:rPr>
        <w:t>2</w:t>
      </w:r>
      <w:r w:rsidR="00A655D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C7" w:rsidRDefault="003732C7" w:rsidP="009243B3">
      <w:pPr>
        <w:spacing w:after="0" w:line="240" w:lineRule="auto"/>
      </w:pPr>
      <w:r>
        <w:separator/>
      </w:r>
    </w:p>
  </w:endnote>
  <w:endnote w:type="continuationSeparator" w:id="0">
    <w:p w:rsidR="003732C7" w:rsidRDefault="003732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C7" w:rsidRDefault="003732C7" w:rsidP="009243B3">
      <w:pPr>
        <w:spacing w:after="0" w:line="240" w:lineRule="auto"/>
      </w:pPr>
      <w:r>
        <w:separator/>
      </w:r>
    </w:p>
  </w:footnote>
  <w:footnote w:type="continuationSeparator" w:id="0">
    <w:p w:rsidR="003732C7" w:rsidRDefault="003732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3D15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090DDF04"/>
  <w15:docId w15:val="{B3A76E69-8807-4C00-9BD2-0AD832A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2019-04-16T12:56:00Z</dcterms:created>
  <dcterms:modified xsi:type="dcterms:W3CDTF">2019-04-23T20:21:00Z</dcterms:modified>
</cp:coreProperties>
</file>