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311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F2C10">
        <w:rPr>
          <w:rFonts w:ascii="Arial" w:hAnsi="Arial" w:cs="Arial"/>
          <w:b/>
          <w:sz w:val="20"/>
          <w:szCs w:val="20"/>
        </w:rPr>
        <w:t>09 DE MARÇO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2F0C6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F2C10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denominação de via pública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C6B" w:rsidRDefault="00750549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 xml:space="preserve">A atual </w:t>
      </w:r>
      <w:r w:rsidR="00CF2C10">
        <w:rPr>
          <w:rFonts w:ascii="Arial" w:hAnsi="Arial" w:cs="Arial"/>
          <w:sz w:val="20"/>
          <w:szCs w:val="20"/>
        </w:rPr>
        <w:t>Viela existente que se inicia na Rua das Garças e termina na Rua dos Sabiás, localizada no loteamento denominado Jardim do Castelo, passa a denominar-se “Viela Milton Paulo da Silva”</w:t>
      </w:r>
      <w:r w:rsidR="002F0C6B">
        <w:rPr>
          <w:rFonts w:ascii="Arial" w:hAnsi="Arial" w:cs="Arial"/>
          <w:sz w:val="20"/>
          <w:szCs w:val="20"/>
        </w:rPr>
        <w:t>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CF2C10">
        <w:rPr>
          <w:rFonts w:ascii="Arial" w:hAnsi="Arial" w:cs="Arial"/>
          <w:b/>
          <w:sz w:val="20"/>
          <w:szCs w:val="20"/>
        </w:rPr>
        <w:t xml:space="preserve"> 2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>0</w:t>
      </w:r>
      <w:r w:rsidR="00CF2C10">
        <w:rPr>
          <w:rFonts w:ascii="Arial" w:hAnsi="Arial" w:cs="Arial"/>
          <w:sz w:val="20"/>
          <w:szCs w:val="20"/>
        </w:rPr>
        <w:t>9 de março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8B3" w:rsidRDefault="006308B3" w:rsidP="009243B3">
      <w:pPr>
        <w:spacing w:after="0" w:line="240" w:lineRule="auto"/>
      </w:pPr>
      <w:r>
        <w:separator/>
      </w:r>
    </w:p>
  </w:endnote>
  <w:endnote w:type="continuationSeparator" w:id="0">
    <w:p w:rsidR="006308B3" w:rsidRDefault="006308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8B3" w:rsidRDefault="006308B3" w:rsidP="009243B3">
      <w:pPr>
        <w:spacing w:after="0" w:line="240" w:lineRule="auto"/>
      </w:pPr>
      <w:r>
        <w:separator/>
      </w:r>
    </w:p>
  </w:footnote>
  <w:footnote w:type="continuationSeparator" w:id="0">
    <w:p w:rsidR="006308B3" w:rsidRDefault="006308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A6390"/>
    <w:rsid w:val="00415338"/>
    <w:rsid w:val="0042328B"/>
    <w:rsid w:val="00495A08"/>
    <w:rsid w:val="004B06BB"/>
    <w:rsid w:val="00525BD6"/>
    <w:rsid w:val="00542FAA"/>
    <w:rsid w:val="0055319E"/>
    <w:rsid w:val="00581D0F"/>
    <w:rsid w:val="00596A9F"/>
    <w:rsid w:val="005F07A5"/>
    <w:rsid w:val="006206EB"/>
    <w:rsid w:val="006308B3"/>
    <w:rsid w:val="0068302D"/>
    <w:rsid w:val="006A7EF7"/>
    <w:rsid w:val="006B0674"/>
    <w:rsid w:val="006E6075"/>
    <w:rsid w:val="006F704E"/>
    <w:rsid w:val="00750549"/>
    <w:rsid w:val="00754228"/>
    <w:rsid w:val="00764EB2"/>
    <w:rsid w:val="007B31D7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80F66"/>
    <w:rsid w:val="009A0F90"/>
    <w:rsid w:val="009A52D3"/>
    <w:rsid w:val="009B044B"/>
    <w:rsid w:val="009E46C4"/>
    <w:rsid w:val="00A87506"/>
    <w:rsid w:val="00AD1C95"/>
    <w:rsid w:val="00AE0D93"/>
    <w:rsid w:val="00B04E4E"/>
    <w:rsid w:val="00B441D2"/>
    <w:rsid w:val="00B5359B"/>
    <w:rsid w:val="00B729B8"/>
    <w:rsid w:val="00BC0E67"/>
    <w:rsid w:val="00C36683"/>
    <w:rsid w:val="00C45BCB"/>
    <w:rsid w:val="00C62471"/>
    <w:rsid w:val="00CD237B"/>
    <w:rsid w:val="00CF2C10"/>
    <w:rsid w:val="00D155C8"/>
    <w:rsid w:val="00D7651E"/>
    <w:rsid w:val="00D81866"/>
    <w:rsid w:val="00D94C94"/>
    <w:rsid w:val="00D95C13"/>
    <w:rsid w:val="00DC22C1"/>
    <w:rsid w:val="00DC5338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E7AD4-7F94-4443-9553-83A41B30D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3</cp:revision>
  <dcterms:created xsi:type="dcterms:W3CDTF">2019-04-16T01:52:00Z</dcterms:created>
  <dcterms:modified xsi:type="dcterms:W3CDTF">2019-04-16T01:59:00Z</dcterms:modified>
</cp:coreProperties>
</file>