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31</w:t>
      </w:r>
      <w:r w:rsidR="00713CF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13CF7">
        <w:rPr>
          <w:rFonts w:ascii="Arial" w:hAnsi="Arial" w:cs="Arial"/>
          <w:b/>
          <w:sz w:val="20"/>
          <w:szCs w:val="20"/>
        </w:rPr>
        <w:t>16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713CF7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2C1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713CF7">
        <w:rPr>
          <w:rFonts w:ascii="Arial" w:hAnsi="Arial" w:cs="Arial"/>
          <w:sz w:val="20"/>
          <w:szCs w:val="20"/>
        </w:rPr>
        <w:t>Viela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atual </w:t>
      </w:r>
      <w:r w:rsidR="00CF2C10">
        <w:rPr>
          <w:rFonts w:ascii="Arial" w:hAnsi="Arial" w:cs="Arial"/>
          <w:sz w:val="20"/>
          <w:szCs w:val="20"/>
        </w:rPr>
        <w:t xml:space="preserve">Viela existente </w:t>
      </w:r>
      <w:r w:rsidR="00713CF7">
        <w:rPr>
          <w:rFonts w:ascii="Arial" w:hAnsi="Arial" w:cs="Arial"/>
          <w:sz w:val="20"/>
          <w:szCs w:val="20"/>
        </w:rPr>
        <w:t>entre as</w:t>
      </w:r>
      <w:r w:rsidR="00CF2C10">
        <w:rPr>
          <w:rFonts w:ascii="Arial" w:hAnsi="Arial" w:cs="Arial"/>
          <w:sz w:val="20"/>
          <w:szCs w:val="20"/>
        </w:rPr>
        <w:t xml:space="preserve"> Rua</w:t>
      </w:r>
      <w:r w:rsidR="00713CF7">
        <w:rPr>
          <w:rFonts w:ascii="Arial" w:hAnsi="Arial" w:cs="Arial"/>
          <w:sz w:val="20"/>
          <w:szCs w:val="20"/>
        </w:rPr>
        <w:t>s Floriano Peixoto e Armênia</w:t>
      </w:r>
      <w:r w:rsidR="00CF2C10">
        <w:rPr>
          <w:rFonts w:ascii="Arial" w:hAnsi="Arial" w:cs="Arial"/>
          <w:sz w:val="20"/>
          <w:szCs w:val="20"/>
        </w:rPr>
        <w:t>, localizada n</w:t>
      </w:r>
      <w:r w:rsidR="00713CF7">
        <w:rPr>
          <w:rFonts w:ascii="Arial" w:hAnsi="Arial" w:cs="Arial"/>
          <w:sz w:val="20"/>
          <w:szCs w:val="20"/>
        </w:rPr>
        <w:t xml:space="preserve">a Vila </w:t>
      </w:r>
      <w:proofErr w:type="spellStart"/>
      <w:r w:rsidR="00713CF7">
        <w:rPr>
          <w:rFonts w:ascii="Arial" w:hAnsi="Arial" w:cs="Arial"/>
          <w:sz w:val="20"/>
          <w:szCs w:val="20"/>
        </w:rPr>
        <w:t>Romanópolis</w:t>
      </w:r>
      <w:proofErr w:type="spellEnd"/>
      <w:r w:rsidR="00CF2C10">
        <w:rPr>
          <w:rFonts w:ascii="Arial" w:hAnsi="Arial" w:cs="Arial"/>
          <w:sz w:val="20"/>
          <w:szCs w:val="20"/>
        </w:rPr>
        <w:t xml:space="preserve">, passa a denominar-se “Viela </w:t>
      </w:r>
      <w:r w:rsidR="00713CF7">
        <w:rPr>
          <w:rFonts w:ascii="Arial" w:hAnsi="Arial" w:cs="Arial"/>
          <w:sz w:val="20"/>
          <w:szCs w:val="20"/>
        </w:rPr>
        <w:t xml:space="preserve">Arminda dos Santos </w:t>
      </w:r>
      <w:proofErr w:type="spellStart"/>
      <w:r w:rsidR="00713CF7">
        <w:rPr>
          <w:rFonts w:ascii="Arial" w:hAnsi="Arial" w:cs="Arial"/>
          <w:sz w:val="20"/>
          <w:szCs w:val="20"/>
        </w:rPr>
        <w:t>Izaga</w:t>
      </w:r>
      <w:proofErr w:type="spellEnd"/>
      <w:r w:rsidR="00CF2C10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713CF7">
        <w:rPr>
          <w:rFonts w:ascii="Arial" w:hAnsi="Arial" w:cs="Arial"/>
          <w:sz w:val="20"/>
          <w:szCs w:val="20"/>
        </w:rPr>
        <w:t>16 de 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88" w:rsidRDefault="000A2C88" w:rsidP="009243B3">
      <w:pPr>
        <w:spacing w:after="0" w:line="240" w:lineRule="auto"/>
      </w:pPr>
      <w:r>
        <w:separator/>
      </w:r>
    </w:p>
  </w:endnote>
  <w:endnote w:type="continuationSeparator" w:id="0">
    <w:p w:rsidR="000A2C88" w:rsidRDefault="000A2C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88" w:rsidRDefault="000A2C88" w:rsidP="009243B3">
      <w:pPr>
        <w:spacing w:after="0" w:line="240" w:lineRule="auto"/>
      </w:pPr>
      <w:r>
        <w:separator/>
      </w:r>
    </w:p>
  </w:footnote>
  <w:footnote w:type="continuationSeparator" w:id="0">
    <w:p w:rsidR="000A2C88" w:rsidRDefault="000A2C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A2C88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88CA-EC20-404C-B8F1-7F786DDA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2019-04-16T02:01:00Z</dcterms:created>
  <dcterms:modified xsi:type="dcterms:W3CDTF">2019-04-16T02:01:00Z</dcterms:modified>
</cp:coreProperties>
</file>