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875D3">
        <w:rPr>
          <w:rFonts w:ascii="Arial" w:hAnsi="Arial" w:cs="Arial"/>
          <w:b/>
          <w:sz w:val="20"/>
          <w:szCs w:val="20"/>
        </w:rPr>
        <w:t>3</w:t>
      </w:r>
      <w:r w:rsidR="008107A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07A5">
        <w:rPr>
          <w:rFonts w:ascii="Arial" w:hAnsi="Arial" w:cs="Arial"/>
          <w:b/>
          <w:sz w:val="20"/>
          <w:szCs w:val="20"/>
        </w:rPr>
        <w:t>30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8107A5">
        <w:rPr>
          <w:rFonts w:ascii="Arial" w:hAnsi="Arial" w:cs="Arial"/>
          <w:b/>
          <w:sz w:val="20"/>
          <w:szCs w:val="20"/>
        </w:rPr>
        <w:t>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107A5">
        <w:rPr>
          <w:rFonts w:ascii="Arial" w:hAnsi="Arial" w:cs="Arial"/>
          <w:sz w:val="20"/>
          <w:szCs w:val="20"/>
        </w:rPr>
        <w:t>alteração</w:t>
      </w:r>
      <w:r>
        <w:rPr>
          <w:rFonts w:ascii="Arial" w:hAnsi="Arial" w:cs="Arial"/>
          <w:sz w:val="20"/>
          <w:szCs w:val="20"/>
        </w:rPr>
        <w:t xml:space="preserve">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107A5">
        <w:rPr>
          <w:rFonts w:ascii="Arial" w:hAnsi="Arial" w:cs="Arial"/>
          <w:sz w:val="20"/>
          <w:szCs w:val="20"/>
        </w:rPr>
        <w:t xml:space="preserve">Fica alterada a denominação da atual Rua Projetada, </w:t>
      </w:r>
      <w:r w:rsidR="008875D3">
        <w:rPr>
          <w:rFonts w:ascii="Arial" w:hAnsi="Arial" w:cs="Arial"/>
          <w:sz w:val="20"/>
          <w:szCs w:val="20"/>
        </w:rPr>
        <w:t xml:space="preserve">que se inicia na </w:t>
      </w:r>
      <w:r w:rsidR="008107A5">
        <w:rPr>
          <w:rFonts w:ascii="Arial" w:hAnsi="Arial" w:cs="Arial"/>
          <w:sz w:val="20"/>
          <w:szCs w:val="20"/>
        </w:rPr>
        <w:t>Avenida Santos Dumont</w:t>
      </w:r>
      <w:r w:rsidR="008875D3">
        <w:rPr>
          <w:rFonts w:ascii="Arial" w:hAnsi="Arial" w:cs="Arial"/>
          <w:sz w:val="20"/>
          <w:szCs w:val="20"/>
        </w:rPr>
        <w:t xml:space="preserve"> e termina n</w:t>
      </w:r>
      <w:r w:rsidR="008107A5">
        <w:rPr>
          <w:rFonts w:ascii="Arial" w:hAnsi="Arial" w:cs="Arial"/>
          <w:sz w:val="20"/>
          <w:szCs w:val="20"/>
        </w:rPr>
        <w:t>o córrego Itaim</w:t>
      </w:r>
      <w:r w:rsidR="008875D3">
        <w:rPr>
          <w:rFonts w:ascii="Arial" w:hAnsi="Arial" w:cs="Arial"/>
          <w:sz w:val="20"/>
          <w:szCs w:val="20"/>
        </w:rPr>
        <w:t>,</w:t>
      </w:r>
      <w:r w:rsidR="00925621">
        <w:rPr>
          <w:rFonts w:ascii="Arial" w:hAnsi="Arial" w:cs="Arial"/>
          <w:sz w:val="20"/>
          <w:szCs w:val="20"/>
        </w:rPr>
        <w:t xml:space="preserve"> localizada no </w:t>
      </w:r>
      <w:r w:rsidR="008107A5">
        <w:rPr>
          <w:rFonts w:ascii="Arial" w:hAnsi="Arial" w:cs="Arial"/>
          <w:sz w:val="20"/>
          <w:szCs w:val="20"/>
        </w:rPr>
        <w:t>Bairro do Tanquinho</w:t>
      </w:r>
      <w:r w:rsidR="00925621">
        <w:rPr>
          <w:rFonts w:ascii="Arial" w:hAnsi="Arial" w:cs="Arial"/>
          <w:sz w:val="20"/>
          <w:szCs w:val="20"/>
        </w:rPr>
        <w:t>,</w:t>
      </w:r>
      <w:r w:rsidR="008107A5">
        <w:rPr>
          <w:rFonts w:ascii="Arial" w:hAnsi="Arial" w:cs="Arial"/>
          <w:sz w:val="20"/>
          <w:szCs w:val="20"/>
        </w:rPr>
        <w:t xml:space="preserve"> neste Município, a qual</w:t>
      </w:r>
      <w:r w:rsidR="00925621">
        <w:rPr>
          <w:rFonts w:ascii="Arial" w:hAnsi="Arial" w:cs="Arial"/>
          <w:sz w:val="20"/>
          <w:szCs w:val="20"/>
        </w:rPr>
        <w:t xml:space="preserve"> passa a denominar-se </w:t>
      </w:r>
      <w:r w:rsidR="008875D3">
        <w:rPr>
          <w:rFonts w:ascii="Arial" w:hAnsi="Arial" w:cs="Arial"/>
          <w:sz w:val="20"/>
          <w:szCs w:val="20"/>
        </w:rPr>
        <w:t>“</w:t>
      </w:r>
      <w:r w:rsidR="008107A5">
        <w:rPr>
          <w:rFonts w:ascii="Arial" w:hAnsi="Arial" w:cs="Arial"/>
          <w:sz w:val="20"/>
          <w:szCs w:val="20"/>
        </w:rPr>
        <w:t>Rua João de Souza Correia</w:t>
      </w:r>
      <w:r w:rsidR="008875D3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107A5">
        <w:rPr>
          <w:rFonts w:ascii="Arial" w:hAnsi="Arial" w:cs="Arial"/>
          <w:sz w:val="20"/>
          <w:szCs w:val="20"/>
        </w:rPr>
        <w:t>30 de setembro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6A9F">
        <w:rPr>
          <w:rFonts w:ascii="Arial" w:hAnsi="Arial" w:cs="Arial"/>
          <w:sz w:val="20"/>
          <w:szCs w:val="20"/>
        </w:rPr>
        <w:t>de</w:t>
      </w:r>
      <w:proofErr w:type="spellEnd"/>
      <w:r w:rsidR="00596A9F">
        <w:rPr>
          <w:rFonts w:ascii="Arial" w:hAnsi="Arial" w:cs="Arial"/>
          <w:sz w:val="20"/>
          <w:szCs w:val="20"/>
        </w:rPr>
        <w:t xml:space="preserve">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EB" w:rsidRDefault="001A70EB" w:rsidP="009243B3">
      <w:pPr>
        <w:spacing w:after="0" w:line="240" w:lineRule="auto"/>
      </w:pPr>
      <w:r>
        <w:separator/>
      </w:r>
    </w:p>
  </w:endnote>
  <w:endnote w:type="continuationSeparator" w:id="0">
    <w:p w:rsidR="001A70EB" w:rsidRDefault="001A70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EB" w:rsidRDefault="001A70EB" w:rsidP="009243B3">
      <w:pPr>
        <w:spacing w:after="0" w:line="240" w:lineRule="auto"/>
      </w:pPr>
      <w:r>
        <w:separator/>
      </w:r>
    </w:p>
  </w:footnote>
  <w:footnote w:type="continuationSeparator" w:id="0">
    <w:p w:rsidR="001A70EB" w:rsidRDefault="001A70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A70EB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9243B3"/>
    <w:rsid w:val="00925621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22D4-83FF-4FAF-876E-EAF15920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2019-04-16T02:23:00Z</dcterms:created>
  <dcterms:modified xsi:type="dcterms:W3CDTF">2019-04-16T02:23:00Z</dcterms:modified>
</cp:coreProperties>
</file>