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9C07E7">
        <w:rPr>
          <w:rFonts w:ascii="Arial" w:hAnsi="Arial" w:cs="Arial"/>
          <w:b/>
          <w:sz w:val="20"/>
          <w:szCs w:val="20"/>
        </w:rPr>
        <w:t>35</w:t>
      </w:r>
      <w:r w:rsidR="007510F1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53B4C">
        <w:rPr>
          <w:rFonts w:ascii="Arial" w:hAnsi="Arial" w:cs="Arial"/>
          <w:b/>
          <w:sz w:val="20"/>
          <w:szCs w:val="20"/>
        </w:rPr>
        <w:t>27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F53B4C">
        <w:rPr>
          <w:rFonts w:ascii="Arial" w:hAnsi="Arial" w:cs="Arial"/>
          <w:b/>
          <w:sz w:val="20"/>
          <w:szCs w:val="20"/>
        </w:rPr>
        <w:t>JUNH</w:t>
      </w:r>
      <w:r w:rsidR="00602352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9C07E7">
        <w:rPr>
          <w:rFonts w:ascii="Arial" w:hAnsi="Arial" w:cs="Arial"/>
          <w:b/>
          <w:sz w:val="20"/>
          <w:szCs w:val="20"/>
        </w:rPr>
        <w:t>2000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60235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53B4C">
        <w:rPr>
          <w:rFonts w:ascii="Arial" w:hAnsi="Arial" w:cs="Arial"/>
          <w:sz w:val="20"/>
          <w:szCs w:val="20"/>
        </w:rPr>
        <w:t xml:space="preserve">a </w:t>
      </w:r>
      <w:r w:rsidR="007510F1">
        <w:rPr>
          <w:rFonts w:ascii="Arial" w:hAnsi="Arial" w:cs="Arial"/>
          <w:sz w:val="20"/>
          <w:szCs w:val="20"/>
        </w:rPr>
        <w:t>denominação do próprio municipal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>
        <w:rPr>
          <w:rFonts w:ascii="Arial" w:hAnsi="Arial" w:cs="Arial"/>
          <w:b/>
          <w:sz w:val="20"/>
          <w:szCs w:val="20"/>
        </w:rPr>
        <w:t>DE SUAS ATRIBUIÇÕES</w:t>
      </w:r>
      <w:r w:rsidR="007510F1">
        <w:rPr>
          <w:rFonts w:ascii="Arial" w:hAnsi="Arial" w:cs="Arial"/>
          <w:b/>
          <w:sz w:val="20"/>
          <w:szCs w:val="20"/>
        </w:rPr>
        <w:t xml:space="preserve"> 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2352" w:rsidRDefault="00127A68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7510F1">
        <w:rPr>
          <w:rFonts w:ascii="Arial" w:hAnsi="Arial" w:cs="Arial"/>
          <w:sz w:val="20"/>
          <w:szCs w:val="20"/>
        </w:rPr>
        <w:t xml:space="preserve">O salão de festas da Prefeitura Municipal, situado à Avenida D. Pedro II nº 96, localizado ao lado da Praça dos Trabalhadores, Vila </w:t>
      </w:r>
      <w:proofErr w:type="spellStart"/>
      <w:r w:rsidR="007510F1">
        <w:rPr>
          <w:rFonts w:ascii="Arial" w:hAnsi="Arial" w:cs="Arial"/>
          <w:sz w:val="20"/>
          <w:szCs w:val="20"/>
        </w:rPr>
        <w:t>Romanópolis</w:t>
      </w:r>
      <w:proofErr w:type="spellEnd"/>
      <w:r w:rsidR="007510F1">
        <w:rPr>
          <w:rFonts w:ascii="Arial" w:hAnsi="Arial" w:cs="Arial"/>
          <w:sz w:val="20"/>
          <w:szCs w:val="20"/>
        </w:rPr>
        <w:t>, zona central do Município, passa a denominar-se “SALÃO DE FESTAS MUNICIPAL PREFEITO JOSÉ ANTÔNIO FARES”</w:t>
      </w:r>
      <w:r w:rsidR="00F53B4C">
        <w:rPr>
          <w:rFonts w:ascii="Arial" w:hAnsi="Arial" w:cs="Arial"/>
          <w:sz w:val="20"/>
          <w:szCs w:val="20"/>
        </w:rPr>
        <w:t>.</w:t>
      </w:r>
    </w:p>
    <w:p w:rsidR="007510F1" w:rsidRDefault="007510F1" w:rsidP="003C6F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A6B58" w:rsidRPr="00FA6B58" w:rsidRDefault="00FA6B58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53B4C">
        <w:rPr>
          <w:rFonts w:ascii="Arial" w:hAnsi="Arial" w:cs="Arial"/>
          <w:sz w:val="20"/>
          <w:szCs w:val="20"/>
        </w:rPr>
        <w:t>As despesas decorrentes com a execução da presente Lei, correrão a conta de dotações próprias do orçamento</w:t>
      </w:r>
      <w:r w:rsidR="00D90F51">
        <w:rPr>
          <w:rFonts w:ascii="Arial" w:hAnsi="Arial" w:cs="Arial"/>
          <w:sz w:val="20"/>
          <w:szCs w:val="20"/>
        </w:rPr>
        <w:t>.</w:t>
      </w:r>
    </w:p>
    <w:p w:rsidR="00602FA3" w:rsidRDefault="00602FA3" w:rsidP="00A430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602FA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Art. </w:t>
      </w:r>
      <w:r w:rsidR="00FA6B5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>Esta Lei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F53B4C">
        <w:rPr>
          <w:rFonts w:ascii="Arial" w:hAnsi="Arial" w:cs="Arial"/>
          <w:sz w:val="20"/>
          <w:szCs w:val="20"/>
        </w:rPr>
        <w:t>, revogadas as disposições em contrário</w:t>
      </w:r>
      <w:r w:rsidR="003C6F95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F53B4C">
        <w:rPr>
          <w:rFonts w:ascii="Arial" w:hAnsi="Arial" w:cs="Arial"/>
          <w:sz w:val="20"/>
          <w:szCs w:val="20"/>
        </w:rPr>
        <w:t>27</w:t>
      </w:r>
      <w:r w:rsidR="003C6F95">
        <w:rPr>
          <w:rFonts w:ascii="Arial" w:hAnsi="Arial" w:cs="Arial"/>
          <w:sz w:val="20"/>
          <w:szCs w:val="20"/>
        </w:rPr>
        <w:t xml:space="preserve"> de </w:t>
      </w:r>
      <w:r w:rsidR="00F53B4C">
        <w:rPr>
          <w:rFonts w:ascii="Arial" w:hAnsi="Arial" w:cs="Arial"/>
          <w:sz w:val="20"/>
          <w:szCs w:val="20"/>
        </w:rPr>
        <w:t>junho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9C07E7">
        <w:rPr>
          <w:rFonts w:ascii="Arial" w:hAnsi="Arial" w:cs="Arial"/>
          <w:sz w:val="20"/>
          <w:szCs w:val="20"/>
        </w:rPr>
        <w:t>2000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352" w:rsidRDefault="00602352" w:rsidP="009243B3">
      <w:pPr>
        <w:spacing w:after="0" w:line="240" w:lineRule="auto"/>
      </w:pPr>
      <w:r>
        <w:separator/>
      </w:r>
    </w:p>
  </w:endnote>
  <w:endnote w:type="continuationSeparator" w:id="0">
    <w:p w:rsidR="00602352" w:rsidRDefault="0060235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352" w:rsidRDefault="00602352" w:rsidP="009243B3">
      <w:pPr>
        <w:spacing w:after="0" w:line="240" w:lineRule="auto"/>
      </w:pPr>
      <w:r>
        <w:separator/>
      </w:r>
    </w:p>
  </w:footnote>
  <w:footnote w:type="continuationSeparator" w:id="0">
    <w:p w:rsidR="00602352" w:rsidRDefault="0060235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2352" w:rsidRDefault="0060235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D7561"/>
    <w:rsid w:val="00215C9A"/>
    <w:rsid w:val="00285F07"/>
    <w:rsid w:val="00293785"/>
    <w:rsid w:val="002B42C6"/>
    <w:rsid w:val="002E2761"/>
    <w:rsid w:val="003026FF"/>
    <w:rsid w:val="0035404A"/>
    <w:rsid w:val="00354EA0"/>
    <w:rsid w:val="003C094F"/>
    <w:rsid w:val="003C6F95"/>
    <w:rsid w:val="003E1EAF"/>
    <w:rsid w:val="003E40AC"/>
    <w:rsid w:val="004478F6"/>
    <w:rsid w:val="004B015F"/>
    <w:rsid w:val="004F5745"/>
    <w:rsid w:val="005413AC"/>
    <w:rsid w:val="00581D0F"/>
    <w:rsid w:val="00602352"/>
    <w:rsid w:val="00602FA3"/>
    <w:rsid w:val="006206EB"/>
    <w:rsid w:val="00664DC4"/>
    <w:rsid w:val="006975B5"/>
    <w:rsid w:val="006A2BC2"/>
    <w:rsid w:val="006A4DB0"/>
    <w:rsid w:val="006A7EF7"/>
    <w:rsid w:val="006F704E"/>
    <w:rsid w:val="00722D93"/>
    <w:rsid w:val="007510F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2592C"/>
    <w:rsid w:val="00A430B5"/>
    <w:rsid w:val="00AA0129"/>
    <w:rsid w:val="00AD1C95"/>
    <w:rsid w:val="00B1620B"/>
    <w:rsid w:val="00BF2D7D"/>
    <w:rsid w:val="00C36683"/>
    <w:rsid w:val="00C45BCB"/>
    <w:rsid w:val="00C62471"/>
    <w:rsid w:val="00CA66FB"/>
    <w:rsid w:val="00D155C8"/>
    <w:rsid w:val="00D22B5C"/>
    <w:rsid w:val="00D338F7"/>
    <w:rsid w:val="00D7651E"/>
    <w:rsid w:val="00D90F51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F037ED"/>
    <w:rsid w:val="00F06F79"/>
    <w:rsid w:val="00F12D2C"/>
    <w:rsid w:val="00F26A3B"/>
    <w:rsid w:val="00F53B4C"/>
    <w:rsid w:val="00F943FE"/>
    <w:rsid w:val="00FA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A635C-847F-4559-8217-AA2045B0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2019-04-16T13:13:00Z</dcterms:created>
  <dcterms:modified xsi:type="dcterms:W3CDTF">2019-04-16T13:16:00Z</dcterms:modified>
</cp:coreProperties>
</file>