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8B289A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8B289A">
        <w:rPr>
          <w:rFonts w:ascii="Arial" w:hAnsi="Arial" w:cs="Arial"/>
          <w:b/>
          <w:sz w:val="20"/>
          <w:szCs w:val="20"/>
        </w:rPr>
        <w:t>2.</w:t>
      </w:r>
      <w:r w:rsidR="008170A1" w:rsidRPr="008B289A">
        <w:rPr>
          <w:rFonts w:ascii="Arial" w:hAnsi="Arial" w:cs="Arial"/>
          <w:b/>
          <w:sz w:val="20"/>
          <w:szCs w:val="20"/>
        </w:rPr>
        <w:t>36</w:t>
      </w:r>
      <w:r w:rsidR="00F21B16" w:rsidRPr="008B289A">
        <w:rPr>
          <w:rFonts w:ascii="Arial" w:hAnsi="Arial" w:cs="Arial"/>
          <w:b/>
          <w:sz w:val="20"/>
          <w:szCs w:val="20"/>
        </w:rPr>
        <w:t>7</w:t>
      </w:r>
      <w:r w:rsidRPr="008B289A">
        <w:rPr>
          <w:rFonts w:ascii="Arial" w:hAnsi="Arial" w:cs="Arial"/>
          <w:b/>
          <w:sz w:val="20"/>
          <w:szCs w:val="20"/>
        </w:rPr>
        <w:t xml:space="preserve">,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F21B16" w:rsidRPr="008B289A">
        <w:rPr>
          <w:rFonts w:ascii="Arial" w:hAnsi="Arial" w:cs="Arial"/>
          <w:b/>
          <w:sz w:val="20"/>
          <w:szCs w:val="20"/>
        </w:rPr>
        <w:t>20</w:t>
      </w:r>
      <w:r w:rsidR="00AD1C95" w:rsidRPr="008B289A">
        <w:rPr>
          <w:rFonts w:ascii="Arial" w:hAnsi="Arial" w:cs="Arial"/>
          <w:b/>
          <w:sz w:val="20"/>
          <w:szCs w:val="20"/>
        </w:rPr>
        <w:t xml:space="preserve"> 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DE </w:t>
      </w:r>
      <w:r w:rsidR="008170A1" w:rsidRPr="008B289A">
        <w:rPr>
          <w:rFonts w:ascii="Arial" w:hAnsi="Arial" w:cs="Arial"/>
          <w:b/>
          <w:sz w:val="20"/>
          <w:szCs w:val="20"/>
        </w:rPr>
        <w:t>SETEMBRO</w:t>
      </w:r>
      <w:r w:rsidR="00127A68" w:rsidRPr="008B289A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8B289A">
        <w:rPr>
          <w:rFonts w:ascii="Arial" w:hAnsi="Arial" w:cs="Arial"/>
          <w:b/>
          <w:sz w:val="20"/>
          <w:szCs w:val="20"/>
        </w:rPr>
        <w:t>2000</w:t>
      </w:r>
    </w:p>
    <w:p w:rsidR="009243B3" w:rsidRPr="008B289A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F21B1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Dispõe sobre a normatização de expedição de licença para funcionamento de estabelecimentos destinados a comercialização de fogos de artifícios e de estampidos no Município e dá outras providências correlatas</w:t>
      </w:r>
      <w:r w:rsidR="00EA6759" w:rsidRPr="008B289A">
        <w:rPr>
          <w:rFonts w:ascii="Arial" w:hAnsi="Arial" w:cs="Arial"/>
          <w:sz w:val="20"/>
          <w:szCs w:val="20"/>
        </w:rPr>
        <w:t>.</w:t>
      </w:r>
    </w:p>
    <w:p w:rsidR="007E67C5" w:rsidRPr="008B289A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8B289A">
        <w:rPr>
          <w:rFonts w:ascii="Arial" w:hAnsi="Arial" w:cs="Arial"/>
          <w:b/>
          <w:sz w:val="20"/>
          <w:szCs w:val="20"/>
        </w:rPr>
        <w:t>D</w:t>
      </w:r>
      <w:r w:rsidR="004C4A1B" w:rsidRPr="008B289A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8B289A">
        <w:rPr>
          <w:rFonts w:ascii="Arial" w:hAnsi="Arial" w:cs="Arial"/>
          <w:b/>
          <w:sz w:val="20"/>
          <w:szCs w:val="20"/>
        </w:rPr>
        <w:t>,</w:t>
      </w:r>
      <w:r w:rsidR="00E97D0C" w:rsidRPr="008B289A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8B289A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FA</w:t>
      </w:r>
      <w:r w:rsidR="007716EC" w:rsidRPr="008B289A">
        <w:rPr>
          <w:rFonts w:ascii="Arial" w:hAnsi="Arial" w:cs="Arial"/>
          <w:sz w:val="20"/>
          <w:szCs w:val="20"/>
        </w:rPr>
        <w:t>ÇO</w:t>
      </w:r>
      <w:r w:rsidRPr="008B289A">
        <w:rPr>
          <w:rFonts w:ascii="Arial" w:hAnsi="Arial" w:cs="Arial"/>
          <w:sz w:val="20"/>
          <w:szCs w:val="20"/>
        </w:rPr>
        <w:t xml:space="preserve"> SABER</w:t>
      </w:r>
      <w:r w:rsidR="007716EC" w:rsidRPr="008B289A">
        <w:rPr>
          <w:rFonts w:ascii="Arial" w:hAnsi="Arial" w:cs="Arial"/>
          <w:sz w:val="20"/>
          <w:szCs w:val="20"/>
        </w:rPr>
        <w:t>,</w:t>
      </w:r>
      <w:r w:rsidRPr="008B289A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8B289A">
        <w:rPr>
          <w:rFonts w:ascii="Arial" w:hAnsi="Arial" w:cs="Arial"/>
          <w:sz w:val="20"/>
          <w:szCs w:val="20"/>
        </w:rPr>
        <w:t>U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F943FE" w:rsidRPr="008B289A">
        <w:rPr>
          <w:rFonts w:ascii="Arial" w:hAnsi="Arial" w:cs="Arial"/>
          <w:sz w:val="20"/>
          <w:szCs w:val="20"/>
        </w:rPr>
        <w:t>PROMULG</w:t>
      </w:r>
      <w:r w:rsidR="007716EC" w:rsidRPr="008B289A">
        <w:rPr>
          <w:rFonts w:ascii="Arial" w:hAnsi="Arial" w:cs="Arial"/>
          <w:sz w:val="20"/>
          <w:szCs w:val="20"/>
        </w:rPr>
        <w:t>O</w:t>
      </w:r>
      <w:r w:rsidRPr="008B289A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8B289A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F94" w:rsidRPr="008B289A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</w:t>
      </w:r>
      <w:r w:rsidR="001D7561" w:rsidRPr="008B289A">
        <w:rPr>
          <w:rFonts w:ascii="Arial" w:hAnsi="Arial" w:cs="Arial"/>
          <w:b/>
          <w:sz w:val="20"/>
          <w:szCs w:val="20"/>
        </w:rPr>
        <w:t xml:space="preserve"> </w:t>
      </w:r>
      <w:r w:rsidR="009243B3" w:rsidRPr="008B289A">
        <w:rPr>
          <w:rFonts w:ascii="Arial" w:hAnsi="Arial" w:cs="Arial"/>
          <w:b/>
          <w:sz w:val="20"/>
          <w:szCs w:val="20"/>
        </w:rPr>
        <w:t>1º</w:t>
      </w:r>
      <w:r w:rsidR="00152C71" w:rsidRPr="008B289A">
        <w:rPr>
          <w:rFonts w:ascii="Arial" w:hAnsi="Arial" w:cs="Arial"/>
          <w:sz w:val="20"/>
          <w:szCs w:val="20"/>
        </w:rPr>
        <w:t xml:space="preserve"> </w:t>
      </w:r>
      <w:r w:rsidR="00564D5B" w:rsidRPr="008B289A">
        <w:rPr>
          <w:rFonts w:ascii="Arial" w:hAnsi="Arial" w:cs="Arial"/>
          <w:sz w:val="20"/>
          <w:szCs w:val="20"/>
        </w:rPr>
        <w:t>O funcionamento de estabelecimento que se dedique ao comércio de fogos de artifício e de estampidos está sujeito a prévia licença expedida pelo órgão Municipal competente</w:t>
      </w:r>
      <w:r w:rsidR="008170A1" w:rsidRPr="008B289A">
        <w:rPr>
          <w:rFonts w:ascii="Arial" w:hAnsi="Arial" w:cs="Arial"/>
          <w:sz w:val="20"/>
          <w:szCs w:val="20"/>
        </w:rPr>
        <w:t>.</w:t>
      </w: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2º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564D5B" w:rsidRPr="008B289A">
        <w:rPr>
          <w:rFonts w:ascii="Arial" w:hAnsi="Arial" w:cs="Arial"/>
          <w:sz w:val="20"/>
          <w:szCs w:val="20"/>
        </w:rPr>
        <w:t>De acordo com a característica e natureza do estabelecimento serão expedidas as seguintes licenças: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Pr="008B289A">
        <w:rPr>
          <w:rFonts w:ascii="Arial" w:hAnsi="Arial" w:cs="Arial"/>
          <w:sz w:val="20"/>
          <w:szCs w:val="20"/>
        </w:rPr>
        <w:t>Licença anual (Comércio Varejista) – destinada a estabelecimento varejista situada em lojas constituídas em alvenaria ou material semelhante, com laje de concreto armado e que não possuam pavimentos superiores com outras atividades comerciais ou residenciais;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 – </w:t>
      </w:r>
      <w:r w:rsidR="004874A0">
        <w:rPr>
          <w:rFonts w:ascii="Arial" w:hAnsi="Arial" w:cs="Arial"/>
          <w:sz w:val="20"/>
          <w:szCs w:val="20"/>
        </w:rPr>
        <w:t>Licença anual (</w:t>
      </w:r>
      <w:bookmarkStart w:id="0" w:name="_GoBack"/>
      <w:bookmarkEnd w:id="0"/>
      <w:r w:rsidRPr="008B289A">
        <w:rPr>
          <w:rFonts w:ascii="Arial" w:hAnsi="Arial" w:cs="Arial"/>
          <w:sz w:val="20"/>
          <w:szCs w:val="20"/>
        </w:rPr>
        <w:t>Comercial Atacadista ou Depósito) – destinada a estabelecimento atacadista ou depósito situada e lojas ou galpões, construídos em terrenos com pelo menos 10.000 m² (dez mil metros quadrados), afastados no mínimo 30,00 m (trinta metros) de vias de trânsito intenso e de ferrovias.</w:t>
      </w:r>
    </w:p>
    <w:p w:rsidR="00E97E5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Pr="008B289A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3º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564D5B" w:rsidRPr="008B289A">
        <w:rPr>
          <w:rFonts w:ascii="Arial" w:hAnsi="Arial" w:cs="Arial"/>
          <w:sz w:val="20"/>
          <w:szCs w:val="20"/>
        </w:rPr>
        <w:t>O pedido de licença e funcionamento deverá ser devidamente formalizado até 15 (quinze) dias antes da instalação do estabelecimento, acompanhado dos seguintes documentos.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Pr="008B289A">
        <w:rPr>
          <w:rFonts w:ascii="Arial" w:hAnsi="Arial" w:cs="Arial"/>
          <w:sz w:val="20"/>
          <w:szCs w:val="20"/>
        </w:rPr>
        <w:t>Alvará da Divisão de produtos controlados pela Secretaria da Segurança Pública do Estado de São Paulo;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 – </w:t>
      </w:r>
      <w:r w:rsidRPr="008B289A">
        <w:rPr>
          <w:rFonts w:ascii="Arial" w:hAnsi="Arial" w:cs="Arial"/>
          <w:sz w:val="20"/>
          <w:szCs w:val="20"/>
        </w:rPr>
        <w:t>Cópia de carnê do IPTU do imóvel a ser vistoriado;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III – </w:t>
      </w:r>
      <w:r w:rsidRPr="008B289A">
        <w:rPr>
          <w:rFonts w:ascii="Arial" w:hAnsi="Arial" w:cs="Arial"/>
          <w:sz w:val="20"/>
          <w:szCs w:val="20"/>
        </w:rPr>
        <w:t>Indicação de técnico que zele pelos equipamentos de segurança e seja o responsável pelo treinamento dos funcionários a fim de habilitá-los ao manuseio e comercialização dos fogos de artifícios e de estampidos.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§ 1º</w:t>
      </w:r>
      <w:r w:rsidRPr="008B289A">
        <w:rPr>
          <w:rFonts w:ascii="Arial" w:hAnsi="Arial" w:cs="Arial"/>
          <w:sz w:val="20"/>
          <w:szCs w:val="20"/>
        </w:rPr>
        <w:t xml:space="preserve"> O alvará de que trata o inciso “I” deste artigo, poderá ser substituído pelo protocolo do pedido inicial, constando-se com clareza que a licença estará condicionada a sua expedição.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§ 2º</w:t>
      </w:r>
      <w:r w:rsidRPr="008B289A">
        <w:rPr>
          <w:rFonts w:ascii="Arial" w:hAnsi="Arial" w:cs="Arial"/>
          <w:sz w:val="20"/>
          <w:szCs w:val="20"/>
        </w:rPr>
        <w:t xml:space="preserve"> O técnico que se refere o inciso “III” deste artigo, deverá ser portador de certificado ou carteira de aptidão profissional.</w:t>
      </w: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4D5B" w:rsidRPr="008B289A" w:rsidRDefault="00564D5B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4º</w:t>
      </w:r>
      <w:r w:rsidRPr="008B289A">
        <w:rPr>
          <w:rFonts w:ascii="Arial" w:hAnsi="Arial" w:cs="Arial"/>
          <w:sz w:val="20"/>
          <w:szCs w:val="20"/>
        </w:rPr>
        <w:t xml:space="preserve"> Antes de concessão do Alvará </w:t>
      </w:r>
      <w:r w:rsidR="00D151B3" w:rsidRPr="008B289A">
        <w:rPr>
          <w:rFonts w:ascii="Arial" w:hAnsi="Arial" w:cs="Arial"/>
          <w:sz w:val="20"/>
          <w:szCs w:val="20"/>
        </w:rPr>
        <w:t>de Funcionamento, o imóvel deverá ser vistoriado pelo órgão competente do Executivo, que manifestará conclusivamente sobre as condições do local no prazo máximo de 5 (cinco) dias úteis.</w:t>
      </w:r>
    </w:p>
    <w:p w:rsidR="00D151B3" w:rsidRPr="008B289A" w:rsidRDefault="00D151B3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5º</w:t>
      </w:r>
      <w:r w:rsidRPr="008B289A">
        <w:rPr>
          <w:rFonts w:ascii="Arial" w:hAnsi="Arial" w:cs="Arial"/>
          <w:sz w:val="20"/>
          <w:szCs w:val="20"/>
        </w:rPr>
        <w:t xml:space="preserve"> Para os casos previstos nos incisos “I” e “II”, constantes do artigo 2º desta Lei, deverá ser vistoriado: 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Pr="008B289A">
        <w:rPr>
          <w:rFonts w:ascii="Arial" w:hAnsi="Arial" w:cs="Arial"/>
          <w:sz w:val="20"/>
          <w:szCs w:val="20"/>
        </w:rPr>
        <w:t>Se a edificação está de acordo com as normas e padrões previstas nesta Lei;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lastRenderedPageBreak/>
        <w:t xml:space="preserve">II – </w:t>
      </w:r>
      <w:r w:rsidRPr="008B289A">
        <w:rPr>
          <w:rFonts w:ascii="Arial" w:hAnsi="Arial" w:cs="Arial"/>
          <w:sz w:val="20"/>
          <w:szCs w:val="20"/>
        </w:rPr>
        <w:t>Se as instalações para o armazenamento e exposição dos produtos são de aço ou outro material não inflamável;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III – </w:t>
      </w:r>
      <w:r w:rsidRPr="008B289A">
        <w:rPr>
          <w:rFonts w:ascii="Arial" w:hAnsi="Arial" w:cs="Arial"/>
          <w:sz w:val="20"/>
          <w:szCs w:val="20"/>
        </w:rPr>
        <w:t>Se o imóvel está dotado de sistema de prevenção de incêndio de acordo com as normas específicas em vigor, devendo para tanto: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a) </w:t>
      </w:r>
      <w:r w:rsidR="008B289A">
        <w:rPr>
          <w:rFonts w:ascii="Arial" w:hAnsi="Arial" w:cs="Arial"/>
          <w:sz w:val="20"/>
          <w:szCs w:val="20"/>
        </w:rPr>
        <w:t>p</w:t>
      </w:r>
      <w:r w:rsidRPr="008B289A">
        <w:rPr>
          <w:rFonts w:ascii="Arial" w:hAnsi="Arial" w:cs="Arial"/>
          <w:sz w:val="20"/>
          <w:szCs w:val="20"/>
        </w:rPr>
        <w:t>ossuir extintor de incêndio compatível para cada 15,00 m² (quinze metros quadrados) de área construída;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b) </w:t>
      </w:r>
      <w:r w:rsidRPr="008B289A">
        <w:rPr>
          <w:rFonts w:ascii="Arial" w:hAnsi="Arial" w:cs="Arial"/>
          <w:sz w:val="20"/>
          <w:szCs w:val="20"/>
        </w:rPr>
        <w:t>ser instalado junto ao quadro de energia elétrica um extintor de incêndio compatível;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c) </w:t>
      </w:r>
      <w:r w:rsidRPr="008B289A">
        <w:rPr>
          <w:rFonts w:ascii="Arial" w:hAnsi="Arial" w:cs="Arial"/>
          <w:sz w:val="20"/>
          <w:szCs w:val="20"/>
        </w:rPr>
        <w:t>apresentar os extintores devidamente carregados com a validade de carga e selo da ABNT, mantendo documento fiscal capaz de comprovar a compra ou a recarga;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d) </w:t>
      </w:r>
      <w:r w:rsidRPr="008B289A">
        <w:rPr>
          <w:rFonts w:ascii="Arial" w:hAnsi="Arial" w:cs="Arial"/>
          <w:sz w:val="20"/>
          <w:szCs w:val="20"/>
        </w:rPr>
        <w:t xml:space="preserve">ter sistema de fiação elétrica totalmente embutida em </w:t>
      </w:r>
      <w:proofErr w:type="spellStart"/>
      <w:r w:rsidRPr="008B289A">
        <w:rPr>
          <w:rFonts w:ascii="Arial" w:hAnsi="Arial" w:cs="Arial"/>
          <w:sz w:val="20"/>
          <w:szCs w:val="20"/>
        </w:rPr>
        <w:t>conduítes</w:t>
      </w:r>
      <w:proofErr w:type="spellEnd"/>
      <w:r w:rsidRPr="008B289A">
        <w:rPr>
          <w:rFonts w:ascii="Arial" w:hAnsi="Arial" w:cs="Arial"/>
          <w:sz w:val="20"/>
          <w:szCs w:val="20"/>
        </w:rPr>
        <w:t>.</w:t>
      </w:r>
    </w:p>
    <w:p w:rsidR="00146778" w:rsidRPr="008B289A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Parágrafo único. </w:t>
      </w:r>
      <w:r w:rsidRPr="008B289A">
        <w:rPr>
          <w:rFonts w:ascii="Arial" w:hAnsi="Arial" w:cs="Arial"/>
          <w:sz w:val="20"/>
          <w:szCs w:val="20"/>
        </w:rPr>
        <w:t xml:space="preserve">Somente poderão ser instalados em edificações cujas condições </w:t>
      </w:r>
      <w:r w:rsidR="00C57860" w:rsidRPr="008B289A">
        <w:rPr>
          <w:rFonts w:ascii="Arial" w:hAnsi="Arial" w:cs="Arial"/>
          <w:sz w:val="20"/>
          <w:szCs w:val="20"/>
        </w:rPr>
        <w:t>edificas estejam devidamente regularizadas perante o órgão próprio do Município.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6º</w:t>
      </w:r>
      <w:r w:rsidR="00C57860" w:rsidRPr="008B289A">
        <w:rPr>
          <w:rFonts w:ascii="Arial" w:hAnsi="Arial" w:cs="Arial"/>
          <w:b/>
          <w:sz w:val="20"/>
          <w:szCs w:val="20"/>
        </w:rPr>
        <w:t xml:space="preserve"> </w:t>
      </w:r>
      <w:r w:rsidR="00C57860" w:rsidRPr="008B289A">
        <w:rPr>
          <w:rFonts w:ascii="Arial" w:hAnsi="Arial" w:cs="Arial"/>
          <w:sz w:val="20"/>
          <w:szCs w:val="20"/>
        </w:rPr>
        <w:t>Após a manifestação a que se refere o artigo 4º e antes da expedição do alvará, o proprietário do estabelecimento deverá apresentar no prazo de setenta e duas horas, o comprovante de pagamento da taxa de fiscalização e taxa de funcionamento, nos termos da legislação pertinente em vigor.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7º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8B289A" w:rsidRPr="008B289A">
        <w:rPr>
          <w:rFonts w:ascii="Arial" w:hAnsi="Arial" w:cs="Arial"/>
          <w:sz w:val="20"/>
          <w:szCs w:val="20"/>
        </w:rPr>
        <w:t xml:space="preserve">Não serão concedidas licenças em quaisquer </w:t>
      </w:r>
      <w:r w:rsidR="008B289A">
        <w:rPr>
          <w:rFonts w:ascii="Arial" w:hAnsi="Arial" w:cs="Arial"/>
          <w:sz w:val="20"/>
          <w:szCs w:val="20"/>
        </w:rPr>
        <w:t>dos casos se o imóvel estiver situado a menos de 50,00 m (cinquenta metros) dos seguintes locais: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a) </w:t>
      </w:r>
      <w:r w:rsidR="008B289A">
        <w:rPr>
          <w:rFonts w:ascii="Arial" w:hAnsi="Arial" w:cs="Arial"/>
          <w:sz w:val="20"/>
          <w:szCs w:val="20"/>
        </w:rPr>
        <w:t>postos revendedores de combustíveis, gás GLP e depósitos de outros explosivos, inflamáveis e outros materiais de fácil combustão;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b) </w:t>
      </w:r>
      <w:r w:rsidR="008B289A">
        <w:rPr>
          <w:rFonts w:ascii="Arial" w:hAnsi="Arial" w:cs="Arial"/>
          <w:sz w:val="20"/>
          <w:szCs w:val="20"/>
        </w:rPr>
        <w:t>estabelecimentos de ensino de quaisquer níveis;</w:t>
      </w:r>
    </w:p>
    <w:p w:rsidR="008B289A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c) </w:t>
      </w:r>
      <w:r w:rsidR="008B289A">
        <w:rPr>
          <w:rFonts w:ascii="Arial" w:hAnsi="Arial" w:cs="Arial"/>
          <w:sz w:val="20"/>
          <w:szCs w:val="20"/>
        </w:rPr>
        <w:t>hospitais, unidades de saúde em geral e creches;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d) </w:t>
      </w:r>
      <w:r w:rsidR="008B289A">
        <w:rPr>
          <w:rFonts w:ascii="Arial" w:hAnsi="Arial" w:cs="Arial"/>
          <w:sz w:val="20"/>
          <w:szCs w:val="20"/>
        </w:rPr>
        <w:t>cinemas, teatros, casas de espetáculos em geral;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e) </w:t>
      </w:r>
      <w:r w:rsidR="008B289A">
        <w:rPr>
          <w:rFonts w:ascii="Arial" w:hAnsi="Arial" w:cs="Arial"/>
          <w:sz w:val="20"/>
          <w:szCs w:val="20"/>
        </w:rPr>
        <w:t>repartições públicas em geral.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8º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8B289A">
        <w:rPr>
          <w:rFonts w:ascii="Arial" w:hAnsi="Arial" w:cs="Arial"/>
          <w:sz w:val="20"/>
          <w:szCs w:val="20"/>
        </w:rPr>
        <w:t>Não serão concedidas licenças nos seguintes casos: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="008B289A">
        <w:rPr>
          <w:rFonts w:ascii="Arial" w:hAnsi="Arial" w:cs="Arial"/>
          <w:sz w:val="20"/>
          <w:szCs w:val="20"/>
        </w:rPr>
        <w:t>Para empresas que comercializarem outros explosivos, inflamáveis e combustíveis, não se considerando como tal os papéis, plásticos, ácidos, madeiras e afins;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 – </w:t>
      </w:r>
      <w:r w:rsidR="008B289A">
        <w:rPr>
          <w:rFonts w:ascii="Arial" w:hAnsi="Arial" w:cs="Arial"/>
          <w:sz w:val="20"/>
          <w:szCs w:val="20"/>
        </w:rPr>
        <w:t>Para lojas de artigos religiosos, armas, munições e outras que comercializarem pólvora;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III – </w:t>
      </w:r>
      <w:r w:rsidR="008B289A">
        <w:rPr>
          <w:rFonts w:ascii="Arial" w:hAnsi="Arial" w:cs="Arial"/>
          <w:sz w:val="20"/>
          <w:szCs w:val="20"/>
        </w:rPr>
        <w:t>Para comércio em imóveis estritamente residenciais.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9º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8B289A">
        <w:rPr>
          <w:rFonts w:ascii="Arial" w:hAnsi="Arial" w:cs="Arial"/>
          <w:sz w:val="20"/>
          <w:szCs w:val="20"/>
        </w:rPr>
        <w:t>Os estabelecimentos de que trata esta Lei, deverão obedecer os seguintes critérios, dentro do local de comercialização dos fogos de artifícios: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="008B289A">
        <w:rPr>
          <w:rFonts w:ascii="Arial" w:hAnsi="Arial" w:cs="Arial"/>
          <w:sz w:val="20"/>
          <w:szCs w:val="20"/>
        </w:rPr>
        <w:t>Fica vedada a manipulação de fogos de artifícios a granel e desembalados diretamente em caixas de papelão de grande porte;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 – </w:t>
      </w:r>
      <w:r w:rsidR="008B289A">
        <w:rPr>
          <w:rFonts w:ascii="Arial" w:hAnsi="Arial" w:cs="Arial"/>
          <w:sz w:val="20"/>
          <w:szCs w:val="20"/>
        </w:rPr>
        <w:t>Ficam vedadas as manipulações embalagens, montagens, desmontagens, desmanches ou alterações das características iniciais de fabricação;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III – </w:t>
      </w:r>
      <w:r w:rsidR="008B289A">
        <w:rPr>
          <w:rFonts w:ascii="Arial" w:hAnsi="Arial" w:cs="Arial"/>
          <w:sz w:val="20"/>
          <w:szCs w:val="20"/>
        </w:rPr>
        <w:t>Os produtos somente poderão ser comercializados em suas embalagens originais com quantidades mínimas, vedada a comercialização de produtos unitários e tirados de dentro das embalagens;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IV – </w:t>
      </w:r>
      <w:r w:rsidR="008B289A">
        <w:rPr>
          <w:rFonts w:ascii="Arial" w:hAnsi="Arial" w:cs="Arial"/>
          <w:sz w:val="20"/>
          <w:szCs w:val="20"/>
        </w:rPr>
        <w:t>É proibido, nos termos da Lei vigente, fumar no interior de estabelecimentos que comercializem fogos de artifícios, devendo ser afixado no local placa alusiva e tal proibição;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V – </w:t>
      </w:r>
      <w:r w:rsidR="008B289A">
        <w:rPr>
          <w:rFonts w:ascii="Arial" w:hAnsi="Arial" w:cs="Arial"/>
          <w:sz w:val="20"/>
          <w:szCs w:val="20"/>
        </w:rPr>
        <w:t>Fica proibido acender velas, manter fogões de qualquer tipo, fogareiros, aquecedores e quaisquer outros objetos que possam provocar chamas ou faíscas.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lastRenderedPageBreak/>
        <w:t>Art. 10.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8B289A">
        <w:rPr>
          <w:rFonts w:ascii="Arial" w:hAnsi="Arial" w:cs="Arial"/>
          <w:sz w:val="20"/>
          <w:szCs w:val="20"/>
        </w:rPr>
        <w:t>Em qualquer tipo de estabelecimento que comercialize fogos de artifício os estoques não poderão ocupar mais de 40% (quarenta por cento)</w:t>
      </w:r>
      <w:r w:rsidR="005546CF">
        <w:rPr>
          <w:rFonts w:ascii="Arial" w:hAnsi="Arial" w:cs="Arial"/>
          <w:sz w:val="20"/>
          <w:szCs w:val="20"/>
        </w:rPr>
        <w:t xml:space="preserve"> do espaço útil do imóvel.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11.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5546CF">
        <w:rPr>
          <w:rFonts w:ascii="Arial" w:hAnsi="Arial" w:cs="Arial"/>
          <w:sz w:val="20"/>
          <w:szCs w:val="20"/>
        </w:rPr>
        <w:t>As lojas para comercialização no varejo somente poderão manter o estoque máximo de 10% (dez por cento) entre bombas de riscar e rojões de vara e 30% (trinta por cento) dos demais artigos, devido a menor periculosidade destes, observando-se o seguinte: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="005546CF">
        <w:rPr>
          <w:rFonts w:ascii="Arial" w:hAnsi="Arial" w:cs="Arial"/>
          <w:sz w:val="20"/>
          <w:szCs w:val="20"/>
        </w:rPr>
        <w:t>Deverá ser destinado o máximo de 10% (dez por cento) da área cúbica do imóvel, para a manutenção e estocagem de bombas de riscar, rojões de vara, cometinhas e similares, não podendo ultrapassar 10,00 m³ (dez metros cúbicos) da área, independentemente do tamanho do imóvel;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 – </w:t>
      </w:r>
      <w:r w:rsidR="005546CF">
        <w:rPr>
          <w:rFonts w:ascii="Arial" w:hAnsi="Arial" w:cs="Arial"/>
          <w:sz w:val="20"/>
          <w:szCs w:val="20"/>
        </w:rPr>
        <w:t>Deverá ser destinado o máximo de 30% (trinta por cento) da área cúbica do imóvel para os demais artigos pirotécnicos, por serem de melhor periculosidade, não podendo ultrapassar de 35,00 m³ (trinta e cinco metros cúbicos) da área destinada a comercialização, independentemente do tamanho do imóvel;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III – </w:t>
      </w:r>
      <w:r w:rsidR="005546CF">
        <w:rPr>
          <w:rFonts w:ascii="Arial" w:hAnsi="Arial" w:cs="Arial"/>
          <w:sz w:val="20"/>
          <w:szCs w:val="20"/>
        </w:rPr>
        <w:t>A soma dos itens “I” e “II”, será no máximo de 40% (quarenta por cento) da área cúbica do imóvel, não podendo exceder de 45,00 m³ (quarenta e cinco metros cúbicos) totais, independentemente do tamanho do imóvel, ficando compreendido que os produtos constantes no item “I”, não podem ser superiores a 10% (dez por cento) ou 10,00 m³ (dez metros cúbicos);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IV – </w:t>
      </w:r>
      <w:r w:rsidR="005546CF">
        <w:rPr>
          <w:rFonts w:ascii="Arial" w:hAnsi="Arial" w:cs="Arial"/>
          <w:sz w:val="20"/>
          <w:szCs w:val="20"/>
        </w:rPr>
        <w:t xml:space="preserve">As bombas de riscar deverão ser embaladas em caixas de dez peças, estas acondicionadas em “displays”, contendo cinquenta caixas de dez peças e os “displays” em uma caixa de papelão ondulado, contendo no máximo seis “displays”, perfazendo três embalagens para este produto, cuja menor quantidade permitida para comercialização </w:t>
      </w:r>
      <w:r w:rsidR="009F475F">
        <w:rPr>
          <w:rFonts w:ascii="Arial" w:hAnsi="Arial" w:cs="Arial"/>
          <w:sz w:val="20"/>
          <w:szCs w:val="20"/>
        </w:rPr>
        <w:t>e a caixa contendo dez peças;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V – </w:t>
      </w:r>
      <w:r w:rsidR="009F475F">
        <w:rPr>
          <w:rFonts w:ascii="Arial" w:hAnsi="Arial" w:cs="Arial"/>
          <w:sz w:val="20"/>
          <w:szCs w:val="20"/>
        </w:rPr>
        <w:t>Os foguetes de vara deverão ser embalados em caixas com o máximo de duas dúzias e estas em uma segunda, contendo cinco caixas de duas dúzias, cuja menor quantidade que pode ser comercializada em uma caixa contendo uma dúzia;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VI – </w:t>
      </w:r>
      <w:r w:rsidR="009F475F">
        <w:rPr>
          <w:rFonts w:ascii="Arial" w:hAnsi="Arial" w:cs="Arial"/>
          <w:sz w:val="20"/>
          <w:szCs w:val="20"/>
        </w:rPr>
        <w:t>Os foguetes de cano curto deverão ser embalados em caixas contendo o máximo de dez dúzias de peças, devendo estas serem acondicionadas em outras, contendo cinco caixas de dez dúzias, cuja comercialização mínima permitida será a caixa com uma dúzia;</w:t>
      </w:r>
    </w:p>
    <w:p w:rsidR="009F475F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VII – </w:t>
      </w:r>
      <w:r w:rsidR="009F475F">
        <w:rPr>
          <w:rFonts w:ascii="Arial" w:hAnsi="Arial" w:cs="Arial"/>
          <w:sz w:val="20"/>
          <w:szCs w:val="20"/>
        </w:rPr>
        <w:t>O cometinhas e similares deverão ser embalados em caixas com o máximo de dez dúzias, sendo estas acondicionadas em outras contendo vinte e cinco caixas com dez dúzias, cuja menor quantidade que pode ser comercializada é a caixa contendo uma dúzia;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VIII – </w:t>
      </w:r>
      <w:r w:rsidR="009F475F">
        <w:rPr>
          <w:rFonts w:ascii="Arial" w:hAnsi="Arial" w:cs="Arial"/>
          <w:sz w:val="20"/>
          <w:szCs w:val="20"/>
        </w:rPr>
        <w:t xml:space="preserve">As girândolas e </w:t>
      </w:r>
      <w:proofErr w:type="spellStart"/>
      <w:r w:rsidR="009F475F">
        <w:rPr>
          <w:rFonts w:ascii="Arial" w:hAnsi="Arial" w:cs="Arial"/>
          <w:sz w:val="20"/>
          <w:szCs w:val="20"/>
        </w:rPr>
        <w:t>mini-shows</w:t>
      </w:r>
      <w:proofErr w:type="spellEnd"/>
      <w:r w:rsidR="009F475F">
        <w:rPr>
          <w:rFonts w:ascii="Arial" w:hAnsi="Arial" w:cs="Arial"/>
          <w:sz w:val="20"/>
          <w:szCs w:val="20"/>
        </w:rPr>
        <w:t xml:space="preserve"> deverão ser embaladas em caixas contendo o máximo de dez peças e somente poderão ser retiradas das caixas no momento da venda, salvo se além da caixa maior, elas estiverem também embaladas em caixas individuais, condição em que poderá ser exposta e comercializada individualmente.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12.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Nenhum estabelecimento que comercialize fogos no varejo ou no atacado, poderá manter os artigos utilizados em shows pirotécnico de qualquer calibre fora dos tubos propulsores, observando-se as seguintes normas: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475F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 – </w:t>
      </w:r>
      <w:r w:rsidR="009F475F">
        <w:rPr>
          <w:rFonts w:ascii="Arial" w:hAnsi="Arial" w:cs="Arial"/>
          <w:sz w:val="20"/>
          <w:szCs w:val="20"/>
        </w:rPr>
        <w:t>Esses artigos somente poderão ser comercializados à pessoal de cabo-pirotécnico (BLASTER), provando a capacitação técnico-profissional do elemento;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 xml:space="preserve">II – </w:t>
      </w:r>
      <w:r w:rsidR="009F475F">
        <w:rPr>
          <w:rFonts w:ascii="Arial" w:hAnsi="Arial" w:cs="Arial"/>
          <w:sz w:val="20"/>
          <w:szCs w:val="20"/>
        </w:rPr>
        <w:t>Em caso de dúvida a fiscalização poderá apreender exemplares para análise pelo órgão técnico da Delegacia de Produtos Controlados, da Secretaria de Segurança Pública do Estado de São Paulo.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1</w:t>
      </w:r>
      <w:r w:rsidR="009F475F">
        <w:rPr>
          <w:rFonts w:ascii="Arial" w:hAnsi="Arial" w:cs="Arial"/>
          <w:b/>
          <w:sz w:val="20"/>
          <w:szCs w:val="20"/>
        </w:rPr>
        <w:t>3</w:t>
      </w:r>
      <w:r w:rsidRPr="008B289A">
        <w:rPr>
          <w:rFonts w:ascii="Arial" w:hAnsi="Arial" w:cs="Arial"/>
          <w:b/>
          <w:sz w:val="20"/>
          <w:szCs w:val="20"/>
        </w:rPr>
        <w:t>.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 xml:space="preserve">O descumprimento dos dispositivos desta Lei, acarretará ao infrator a aplicação de multa variável até 1.000 </w:t>
      </w:r>
      <w:proofErr w:type="spellStart"/>
      <w:r w:rsidR="009F475F">
        <w:rPr>
          <w:rFonts w:ascii="Arial" w:hAnsi="Arial" w:cs="Arial"/>
          <w:sz w:val="20"/>
          <w:szCs w:val="20"/>
        </w:rPr>
        <w:t>UFIR’s</w:t>
      </w:r>
      <w:proofErr w:type="spellEnd"/>
      <w:r w:rsidR="009F475F">
        <w:rPr>
          <w:rFonts w:ascii="Arial" w:hAnsi="Arial" w:cs="Arial"/>
          <w:sz w:val="20"/>
          <w:szCs w:val="20"/>
        </w:rPr>
        <w:t>, de acordo com a gravidade da infração.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1</w:t>
      </w:r>
      <w:r w:rsidR="009F475F">
        <w:rPr>
          <w:rFonts w:ascii="Arial" w:hAnsi="Arial" w:cs="Arial"/>
          <w:b/>
          <w:sz w:val="20"/>
          <w:szCs w:val="20"/>
        </w:rPr>
        <w:t>4</w:t>
      </w:r>
      <w:r w:rsidRPr="008B289A">
        <w:rPr>
          <w:rFonts w:ascii="Arial" w:hAnsi="Arial" w:cs="Arial"/>
          <w:b/>
          <w:sz w:val="20"/>
          <w:szCs w:val="20"/>
        </w:rPr>
        <w:t>.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O Poder Executivo regulamentará a presente Lei, no prazo máximo de trinta (30) dias após a sua publicação.</w:t>
      </w:r>
    </w:p>
    <w:p w:rsidR="00D151B3" w:rsidRPr="008B289A" w:rsidRDefault="00D151B3" w:rsidP="00D1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8B289A" w:rsidRDefault="00D151B3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b/>
          <w:sz w:val="20"/>
          <w:szCs w:val="20"/>
        </w:rPr>
        <w:t>Art. 15.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146778" w:rsidRPr="008B289A">
        <w:rPr>
          <w:rFonts w:ascii="Arial" w:hAnsi="Arial" w:cs="Arial"/>
          <w:sz w:val="20"/>
          <w:szCs w:val="20"/>
        </w:rPr>
        <w:t xml:space="preserve">Esta Lei </w:t>
      </w:r>
      <w:r w:rsidR="009F475F">
        <w:rPr>
          <w:rFonts w:ascii="Arial" w:hAnsi="Arial" w:cs="Arial"/>
          <w:sz w:val="20"/>
          <w:szCs w:val="20"/>
        </w:rPr>
        <w:t>entrará em vigor na data de sua publicação,</w:t>
      </w:r>
      <w:r w:rsidR="00146778" w:rsidRPr="008B289A">
        <w:rPr>
          <w:rFonts w:ascii="Arial" w:hAnsi="Arial" w:cs="Arial"/>
          <w:sz w:val="20"/>
          <w:szCs w:val="20"/>
        </w:rPr>
        <w:t xml:space="preserve"> </w:t>
      </w:r>
      <w:r w:rsidR="009F475F">
        <w:rPr>
          <w:rFonts w:ascii="Arial" w:hAnsi="Arial" w:cs="Arial"/>
          <w:sz w:val="20"/>
          <w:szCs w:val="20"/>
        </w:rPr>
        <w:t>revogadas as</w:t>
      </w:r>
      <w:r w:rsidR="00146778" w:rsidRPr="008B289A">
        <w:rPr>
          <w:rFonts w:ascii="Arial" w:hAnsi="Arial" w:cs="Arial"/>
          <w:sz w:val="20"/>
          <w:szCs w:val="20"/>
        </w:rPr>
        <w:t xml:space="preserve"> disposições em contrário.</w:t>
      </w:r>
    </w:p>
    <w:p w:rsidR="00152C71" w:rsidRPr="008B289A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8B289A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8B289A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Ferraz de Vasconcelos</w:t>
      </w:r>
      <w:r w:rsidR="00F943FE" w:rsidRPr="008B289A">
        <w:rPr>
          <w:rFonts w:ascii="Arial" w:hAnsi="Arial" w:cs="Arial"/>
          <w:sz w:val="20"/>
          <w:szCs w:val="20"/>
        </w:rPr>
        <w:t xml:space="preserve">, </w:t>
      </w:r>
      <w:r w:rsidRPr="008B289A">
        <w:rPr>
          <w:rFonts w:ascii="Arial" w:hAnsi="Arial" w:cs="Arial"/>
          <w:sz w:val="20"/>
          <w:szCs w:val="20"/>
        </w:rPr>
        <w:t xml:space="preserve">em </w:t>
      </w:r>
      <w:r w:rsidR="009F475F">
        <w:rPr>
          <w:rFonts w:ascii="Arial" w:hAnsi="Arial" w:cs="Arial"/>
          <w:sz w:val="20"/>
          <w:szCs w:val="20"/>
        </w:rPr>
        <w:t>20</w:t>
      </w:r>
      <w:r w:rsidR="003C6F95" w:rsidRPr="008B289A">
        <w:rPr>
          <w:rFonts w:ascii="Arial" w:hAnsi="Arial" w:cs="Arial"/>
          <w:sz w:val="20"/>
          <w:szCs w:val="20"/>
        </w:rPr>
        <w:t xml:space="preserve"> de </w:t>
      </w:r>
      <w:r w:rsidR="008170A1" w:rsidRPr="008B289A">
        <w:rPr>
          <w:rFonts w:ascii="Arial" w:hAnsi="Arial" w:cs="Arial"/>
          <w:sz w:val="20"/>
          <w:szCs w:val="20"/>
        </w:rPr>
        <w:t>setembro</w:t>
      </w:r>
      <w:r w:rsidR="00E204A0" w:rsidRPr="008B289A">
        <w:rPr>
          <w:rFonts w:ascii="Arial" w:hAnsi="Arial" w:cs="Arial"/>
          <w:sz w:val="20"/>
          <w:szCs w:val="20"/>
        </w:rPr>
        <w:t xml:space="preserve"> </w:t>
      </w:r>
      <w:r w:rsidR="000B29EE" w:rsidRPr="008B289A">
        <w:rPr>
          <w:rFonts w:ascii="Arial" w:hAnsi="Arial" w:cs="Arial"/>
          <w:sz w:val="20"/>
          <w:szCs w:val="20"/>
        </w:rPr>
        <w:t xml:space="preserve">de </w:t>
      </w:r>
      <w:r w:rsidR="009C07E7" w:rsidRPr="008B289A">
        <w:rPr>
          <w:rFonts w:ascii="Arial" w:hAnsi="Arial" w:cs="Arial"/>
          <w:sz w:val="20"/>
          <w:szCs w:val="20"/>
        </w:rPr>
        <w:t>2000</w:t>
      </w:r>
      <w:r w:rsidR="00127A68" w:rsidRPr="008B289A">
        <w:rPr>
          <w:rFonts w:ascii="Arial" w:hAnsi="Arial" w:cs="Arial"/>
          <w:sz w:val="20"/>
          <w:szCs w:val="20"/>
        </w:rPr>
        <w:t>.</w:t>
      </w:r>
    </w:p>
    <w:p w:rsidR="009243B3" w:rsidRPr="008B289A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Prefeito</w:t>
      </w:r>
      <w:r w:rsidR="00764EB2" w:rsidRPr="008B289A">
        <w:rPr>
          <w:rFonts w:ascii="Arial" w:hAnsi="Arial" w:cs="Arial"/>
          <w:sz w:val="20"/>
          <w:szCs w:val="20"/>
        </w:rPr>
        <w:t xml:space="preserve"> Municipal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AIRTON DOS SANTOS</w:t>
      </w:r>
    </w:p>
    <w:p w:rsidR="009C07E7" w:rsidRPr="008B289A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8B289A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Registrado</w:t>
      </w:r>
      <w:r w:rsidR="00764EB2" w:rsidRPr="008B289A">
        <w:rPr>
          <w:rFonts w:ascii="Arial" w:hAnsi="Arial" w:cs="Arial"/>
          <w:sz w:val="20"/>
          <w:szCs w:val="20"/>
        </w:rPr>
        <w:t xml:space="preserve"> na </w:t>
      </w:r>
      <w:r w:rsidR="00BF2D7D" w:rsidRPr="008B289A">
        <w:rPr>
          <w:rFonts w:ascii="Arial" w:hAnsi="Arial" w:cs="Arial"/>
          <w:sz w:val="20"/>
          <w:szCs w:val="20"/>
        </w:rPr>
        <w:t xml:space="preserve">Secretaria </w:t>
      </w:r>
      <w:r w:rsidRPr="008B289A">
        <w:rPr>
          <w:rFonts w:ascii="Arial" w:hAnsi="Arial" w:cs="Arial"/>
          <w:sz w:val="20"/>
          <w:szCs w:val="20"/>
        </w:rPr>
        <w:t>Munic</w:t>
      </w:r>
      <w:r w:rsidR="009C07E7" w:rsidRPr="008B289A">
        <w:rPr>
          <w:rFonts w:ascii="Arial" w:hAnsi="Arial" w:cs="Arial"/>
          <w:sz w:val="20"/>
          <w:szCs w:val="20"/>
        </w:rPr>
        <w:t>ipal de Administração e Fazenda –</w:t>
      </w:r>
      <w:r w:rsidRPr="008B289A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8B289A">
        <w:rPr>
          <w:rFonts w:ascii="Arial" w:hAnsi="Arial" w:cs="Arial"/>
          <w:sz w:val="20"/>
          <w:szCs w:val="20"/>
        </w:rPr>
        <w:t xml:space="preserve"> e publicad</w:t>
      </w:r>
      <w:r w:rsidRPr="008B289A">
        <w:rPr>
          <w:rFonts w:ascii="Arial" w:hAnsi="Arial" w:cs="Arial"/>
          <w:sz w:val="20"/>
          <w:szCs w:val="20"/>
        </w:rPr>
        <w:t>o</w:t>
      </w:r>
      <w:r w:rsidR="006975B5" w:rsidRPr="008B289A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8B289A">
        <w:rPr>
          <w:rFonts w:ascii="Arial" w:hAnsi="Arial" w:cs="Arial"/>
          <w:sz w:val="20"/>
          <w:szCs w:val="20"/>
        </w:rPr>
        <w:t>do Paço</w:t>
      </w:r>
      <w:r w:rsidR="006975B5" w:rsidRPr="008B289A">
        <w:rPr>
          <w:rFonts w:ascii="Arial" w:hAnsi="Arial" w:cs="Arial"/>
          <w:sz w:val="20"/>
          <w:szCs w:val="20"/>
        </w:rPr>
        <w:t xml:space="preserve"> </w:t>
      </w:r>
      <w:r w:rsidR="00764EB2" w:rsidRPr="008B289A">
        <w:rPr>
          <w:rFonts w:ascii="Arial" w:hAnsi="Arial" w:cs="Arial"/>
          <w:sz w:val="20"/>
          <w:szCs w:val="20"/>
        </w:rPr>
        <w:t>Municipal</w:t>
      </w:r>
      <w:r w:rsidRPr="008B289A">
        <w:rPr>
          <w:rFonts w:ascii="Arial" w:hAnsi="Arial" w:cs="Arial"/>
          <w:sz w:val="20"/>
          <w:szCs w:val="20"/>
        </w:rPr>
        <w:t xml:space="preserve"> </w:t>
      </w:r>
      <w:r w:rsidR="007E67C5" w:rsidRPr="008B289A">
        <w:rPr>
          <w:rFonts w:ascii="Arial" w:hAnsi="Arial" w:cs="Arial"/>
          <w:sz w:val="20"/>
          <w:szCs w:val="20"/>
        </w:rPr>
        <w:t>na mesma data</w:t>
      </w:r>
      <w:r w:rsidR="0082420A" w:rsidRPr="008B289A">
        <w:rPr>
          <w:rFonts w:ascii="Arial" w:hAnsi="Arial" w:cs="Arial"/>
          <w:sz w:val="20"/>
          <w:szCs w:val="20"/>
        </w:rPr>
        <w:t>.</w:t>
      </w:r>
    </w:p>
    <w:p w:rsidR="0082420A" w:rsidRPr="008B289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B289A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NEUSA MARIA FONSECA</w:t>
      </w:r>
    </w:p>
    <w:p w:rsidR="009243B3" w:rsidRPr="008B289A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8B289A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8B289A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289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8B289A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8B289A" w:rsidRDefault="009243B3"/>
    <w:sectPr w:rsidR="009243B3" w:rsidRPr="008B289A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CF" w:rsidRDefault="005546CF" w:rsidP="009243B3">
      <w:pPr>
        <w:spacing w:after="0" w:line="240" w:lineRule="auto"/>
      </w:pPr>
      <w:r>
        <w:separator/>
      </w:r>
    </w:p>
  </w:endnote>
  <w:endnote w:type="continuationSeparator" w:id="0">
    <w:p w:rsidR="005546CF" w:rsidRDefault="005546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CF" w:rsidRDefault="005546CF" w:rsidP="009243B3">
      <w:pPr>
        <w:spacing w:after="0" w:line="240" w:lineRule="auto"/>
      </w:pPr>
      <w:r>
        <w:separator/>
      </w:r>
    </w:p>
  </w:footnote>
  <w:footnote w:type="continuationSeparator" w:id="0">
    <w:p w:rsidR="005546CF" w:rsidRDefault="005546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CF" w:rsidRDefault="005546C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874A0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D151B3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A278348-3306-4107-A151-4D29BEB4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AE2E-0528-47BF-AC5D-1E8B63C1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1519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2019-04-16T14:42:00Z</dcterms:created>
  <dcterms:modified xsi:type="dcterms:W3CDTF">2019-04-26T13:15:00Z</dcterms:modified>
</cp:coreProperties>
</file>