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95321B">
        <w:rPr>
          <w:rFonts w:ascii="Arial" w:hAnsi="Arial" w:cs="Arial"/>
          <w:b/>
          <w:sz w:val="20"/>
          <w:szCs w:val="20"/>
        </w:rPr>
        <w:t>2.44</w:t>
      </w:r>
      <w:r w:rsidR="00443C0E">
        <w:rPr>
          <w:rFonts w:ascii="Arial" w:hAnsi="Arial" w:cs="Arial"/>
          <w:b/>
          <w:sz w:val="20"/>
          <w:szCs w:val="20"/>
        </w:rPr>
        <w:t>7</w:t>
      </w:r>
      <w:r>
        <w:rPr>
          <w:rFonts w:ascii="Arial" w:hAnsi="Arial" w:cs="Arial"/>
          <w:b/>
          <w:sz w:val="20"/>
          <w:szCs w:val="20"/>
        </w:rPr>
        <w:t xml:space="preserve">, </w:t>
      </w:r>
      <w:r w:rsidR="00127A68">
        <w:rPr>
          <w:rFonts w:ascii="Arial" w:hAnsi="Arial" w:cs="Arial"/>
          <w:b/>
          <w:sz w:val="20"/>
          <w:szCs w:val="20"/>
        </w:rPr>
        <w:t xml:space="preserve">DE </w:t>
      </w:r>
      <w:r w:rsidR="00443C0E">
        <w:rPr>
          <w:rFonts w:ascii="Arial" w:hAnsi="Arial" w:cs="Arial"/>
          <w:b/>
          <w:sz w:val="20"/>
          <w:szCs w:val="20"/>
        </w:rPr>
        <w:t>14</w:t>
      </w:r>
      <w:r w:rsidR="009E46C8">
        <w:rPr>
          <w:rFonts w:ascii="Arial" w:hAnsi="Arial" w:cs="Arial"/>
          <w:b/>
          <w:sz w:val="20"/>
          <w:szCs w:val="20"/>
        </w:rPr>
        <w:t xml:space="preserve"> </w:t>
      </w:r>
      <w:r w:rsidR="00B14996">
        <w:rPr>
          <w:rFonts w:ascii="Arial" w:hAnsi="Arial" w:cs="Arial"/>
          <w:b/>
          <w:sz w:val="20"/>
          <w:szCs w:val="20"/>
        </w:rPr>
        <w:t xml:space="preserve">DE </w:t>
      </w:r>
      <w:r w:rsidR="00443C0E">
        <w:rPr>
          <w:rFonts w:ascii="Arial" w:hAnsi="Arial" w:cs="Arial"/>
          <w:b/>
          <w:sz w:val="20"/>
          <w:szCs w:val="20"/>
        </w:rPr>
        <w:t>MARÇO</w:t>
      </w:r>
      <w:r w:rsidR="00B14996">
        <w:rPr>
          <w:rFonts w:ascii="Arial" w:hAnsi="Arial" w:cs="Arial"/>
          <w:b/>
          <w:sz w:val="20"/>
          <w:szCs w:val="20"/>
        </w:rPr>
        <w:t xml:space="preserve"> DE </w:t>
      </w:r>
      <w:r w:rsidR="0095321B">
        <w:rPr>
          <w:rFonts w:ascii="Arial" w:hAnsi="Arial" w:cs="Arial"/>
          <w:b/>
          <w:sz w:val="20"/>
          <w:szCs w:val="20"/>
        </w:rPr>
        <w:t>2002</w:t>
      </w:r>
    </w:p>
    <w:p w:rsidR="009243B3" w:rsidRDefault="009243B3" w:rsidP="009243B3">
      <w:pPr>
        <w:spacing w:after="0" w:line="240" w:lineRule="auto"/>
        <w:ind w:left="5103"/>
        <w:jc w:val="both"/>
        <w:rPr>
          <w:rFonts w:ascii="Arial" w:hAnsi="Arial" w:cs="Arial"/>
          <w:sz w:val="20"/>
          <w:szCs w:val="20"/>
        </w:rPr>
      </w:pPr>
    </w:p>
    <w:p w:rsidR="00443C0E" w:rsidRDefault="00443C0E" w:rsidP="009243B3">
      <w:pPr>
        <w:spacing w:after="0" w:line="240" w:lineRule="auto"/>
        <w:ind w:left="5103"/>
        <w:jc w:val="both"/>
        <w:rPr>
          <w:rFonts w:ascii="Arial" w:hAnsi="Arial" w:cs="Arial"/>
          <w:sz w:val="20"/>
          <w:szCs w:val="20"/>
        </w:rPr>
      </w:pPr>
      <w:r>
        <w:rPr>
          <w:rFonts w:ascii="Arial" w:hAnsi="Arial" w:cs="Arial"/>
          <w:sz w:val="20"/>
          <w:szCs w:val="20"/>
        </w:rPr>
        <w:t>Autoriza empresas privadas ou pessoas físicas a procederem a doação ao executivo Municipal de obras de arte e dá outras providências.</w:t>
      </w:r>
    </w:p>
    <w:p w:rsidR="009243B3" w:rsidRDefault="0095321B" w:rsidP="009243B3">
      <w:pPr>
        <w:spacing w:after="0" w:line="240" w:lineRule="auto"/>
        <w:ind w:left="5103"/>
        <w:jc w:val="both"/>
        <w:rPr>
          <w:rFonts w:ascii="Arial" w:hAnsi="Arial" w:cs="Arial"/>
          <w:sz w:val="20"/>
          <w:szCs w:val="20"/>
        </w:rPr>
      </w:pPr>
      <w:r>
        <w:rPr>
          <w:rFonts w:ascii="Arial" w:hAnsi="Arial" w:cs="Arial"/>
          <w:sz w:val="20"/>
          <w:szCs w:val="20"/>
        </w:rPr>
        <w:t xml:space="preserve"> </w:t>
      </w:r>
    </w:p>
    <w:p w:rsidR="00127A68" w:rsidRDefault="001E4A05" w:rsidP="009243B3">
      <w:pPr>
        <w:spacing w:after="0" w:line="240" w:lineRule="auto"/>
        <w:ind w:firstLine="4502"/>
        <w:jc w:val="both"/>
        <w:rPr>
          <w:rFonts w:ascii="Arial" w:hAnsi="Arial" w:cs="Arial"/>
          <w:b/>
          <w:sz w:val="20"/>
          <w:szCs w:val="20"/>
        </w:rPr>
      </w:pPr>
      <w:r>
        <w:rPr>
          <w:rFonts w:ascii="Arial" w:hAnsi="Arial" w:cs="Arial"/>
          <w:b/>
          <w:sz w:val="20"/>
          <w:szCs w:val="20"/>
        </w:rPr>
        <w:t>O PREFEITO MUNICIPAL DE FERRAZ DE VASCONCELOS, NO USO D</w:t>
      </w:r>
      <w:r w:rsidR="0095321B">
        <w:rPr>
          <w:rFonts w:ascii="Arial" w:hAnsi="Arial" w:cs="Arial"/>
          <w:b/>
          <w:sz w:val="20"/>
          <w:szCs w:val="20"/>
        </w:rPr>
        <w:t xml:space="preserve">AS </w:t>
      </w:r>
      <w:r>
        <w:rPr>
          <w:rFonts w:ascii="Arial" w:hAnsi="Arial" w:cs="Arial"/>
          <w:b/>
          <w:sz w:val="20"/>
          <w:szCs w:val="20"/>
        </w:rPr>
        <w:t>ATRIBUIÇÕES</w:t>
      </w:r>
      <w:r w:rsidR="0095321B">
        <w:rPr>
          <w:rFonts w:ascii="Arial" w:hAnsi="Arial" w:cs="Arial"/>
          <w:b/>
          <w:sz w:val="20"/>
          <w:szCs w:val="20"/>
        </w:rPr>
        <w:t xml:space="preserve"> QUE LHE SÃO CONFERIDAS POR LEI;</w:t>
      </w:r>
    </w:p>
    <w:p w:rsidR="00DA720E" w:rsidRDefault="00DA720E" w:rsidP="009243B3">
      <w:pPr>
        <w:spacing w:after="0" w:line="240" w:lineRule="auto"/>
        <w:ind w:firstLine="4502"/>
        <w:jc w:val="both"/>
        <w:rPr>
          <w:rFonts w:ascii="Arial" w:hAnsi="Arial" w:cs="Arial"/>
          <w:sz w:val="20"/>
          <w:szCs w:val="20"/>
        </w:rPr>
      </w:pPr>
    </w:p>
    <w:p w:rsidR="009243B3" w:rsidRPr="00127A68" w:rsidRDefault="00564F52" w:rsidP="009243B3">
      <w:pPr>
        <w:spacing w:after="0" w:line="240" w:lineRule="auto"/>
        <w:ind w:firstLine="4502"/>
        <w:jc w:val="both"/>
        <w:rPr>
          <w:rFonts w:ascii="Arial" w:hAnsi="Arial" w:cs="Arial"/>
          <w:sz w:val="20"/>
          <w:szCs w:val="20"/>
        </w:rPr>
      </w:pPr>
      <w:r>
        <w:rPr>
          <w:rFonts w:ascii="Arial" w:hAnsi="Arial" w:cs="Arial"/>
          <w:sz w:val="20"/>
          <w:szCs w:val="20"/>
        </w:rPr>
        <w:t>FAÇO SABER QUE A CÂMARA MUNICIPAL</w:t>
      </w:r>
      <w:r w:rsidR="0095321B">
        <w:rPr>
          <w:rFonts w:ascii="Arial" w:hAnsi="Arial" w:cs="Arial"/>
          <w:sz w:val="20"/>
          <w:szCs w:val="20"/>
        </w:rPr>
        <w:t xml:space="preserve"> DECRETA E EU PROMULGO </w:t>
      </w:r>
      <w:r w:rsidR="00127A68">
        <w:rPr>
          <w:rFonts w:ascii="Arial" w:hAnsi="Arial" w:cs="Arial"/>
          <w:sz w:val="20"/>
          <w:szCs w:val="20"/>
        </w:rPr>
        <w:t>A SEGUINTE LEI</w:t>
      </w:r>
      <w:r w:rsidR="00127A68" w:rsidRPr="00127A68">
        <w:rPr>
          <w:rFonts w:ascii="Arial" w:hAnsi="Arial" w:cs="Arial"/>
          <w:sz w:val="20"/>
          <w:szCs w:val="20"/>
        </w:rPr>
        <w:t xml:space="preserve">: </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443C0E" w:rsidRDefault="009E46C8" w:rsidP="00DA720E">
      <w:pPr>
        <w:spacing w:after="0" w:line="240" w:lineRule="auto"/>
        <w:ind w:firstLine="4502"/>
        <w:jc w:val="both"/>
        <w:rPr>
          <w:rFonts w:ascii="Arial" w:hAnsi="Arial" w:cs="Arial"/>
          <w:sz w:val="20"/>
          <w:szCs w:val="20"/>
        </w:rPr>
      </w:pPr>
      <w:r>
        <w:rPr>
          <w:rFonts w:ascii="Arial" w:hAnsi="Arial" w:cs="Arial"/>
          <w:b/>
          <w:sz w:val="20"/>
          <w:szCs w:val="20"/>
        </w:rPr>
        <w:t>Art. 1º</w:t>
      </w:r>
      <w:r>
        <w:rPr>
          <w:rFonts w:ascii="Arial" w:hAnsi="Arial" w:cs="Arial"/>
          <w:sz w:val="20"/>
          <w:szCs w:val="20"/>
        </w:rPr>
        <w:t xml:space="preserve"> </w:t>
      </w:r>
      <w:r w:rsidR="00443C0E">
        <w:rPr>
          <w:rFonts w:ascii="Arial" w:hAnsi="Arial" w:cs="Arial"/>
          <w:sz w:val="20"/>
          <w:szCs w:val="20"/>
        </w:rPr>
        <w:t>Ficam as empresas privadas ou pessoas físicas, autorizadas a procederem a doação sem quaisquer ônus ao Executivo Municipal, de peças de obras de arte, as quais deverão ser expostas no hall de entrada ou outro local de fácil visualização de prédios públicos.</w:t>
      </w:r>
    </w:p>
    <w:p w:rsidR="00443C0E" w:rsidRDefault="00443C0E" w:rsidP="00DA720E">
      <w:pPr>
        <w:spacing w:after="0" w:line="240" w:lineRule="auto"/>
        <w:ind w:firstLine="4502"/>
        <w:jc w:val="both"/>
        <w:rPr>
          <w:rFonts w:ascii="Arial" w:hAnsi="Arial" w:cs="Arial"/>
          <w:sz w:val="20"/>
          <w:szCs w:val="20"/>
        </w:rPr>
      </w:pPr>
    </w:p>
    <w:p w:rsidR="008C3058" w:rsidRDefault="00D466D2" w:rsidP="00DA720E">
      <w:pPr>
        <w:spacing w:after="0" w:line="240" w:lineRule="auto"/>
        <w:ind w:firstLine="4502"/>
        <w:jc w:val="both"/>
        <w:rPr>
          <w:rFonts w:ascii="Arial" w:hAnsi="Arial" w:cs="Arial"/>
          <w:sz w:val="20"/>
          <w:szCs w:val="20"/>
        </w:rPr>
      </w:pPr>
      <w:r w:rsidRPr="00D466D2">
        <w:rPr>
          <w:rFonts w:ascii="Arial" w:hAnsi="Arial" w:cs="Arial"/>
          <w:b/>
          <w:sz w:val="20"/>
          <w:szCs w:val="20"/>
        </w:rPr>
        <w:t>Parágrafo único.</w:t>
      </w:r>
      <w:r w:rsidR="00443C0E">
        <w:rPr>
          <w:rFonts w:ascii="Arial" w:hAnsi="Arial" w:cs="Arial"/>
          <w:sz w:val="20"/>
          <w:szCs w:val="20"/>
        </w:rPr>
        <w:t xml:space="preserve"> A logomarca da empresa doadora ou o nome da pessoa física ocupará espaço de destaque abaixo ou ao lado da obra de arte doada com os seguintes dizeres: “Obra de arte doada</w:t>
      </w:r>
      <w:r>
        <w:rPr>
          <w:rFonts w:ascii="Arial" w:hAnsi="Arial" w:cs="Arial"/>
          <w:sz w:val="20"/>
          <w:szCs w:val="20"/>
        </w:rPr>
        <w:t xml:space="preserve"> por.</w:t>
      </w:r>
      <w:r w:rsidR="008C3058">
        <w:rPr>
          <w:rFonts w:ascii="Arial" w:hAnsi="Arial" w:cs="Arial"/>
          <w:sz w:val="20"/>
          <w:szCs w:val="20"/>
        </w:rPr>
        <w:t>”</w:t>
      </w:r>
    </w:p>
    <w:p w:rsidR="008C3058" w:rsidRDefault="008C3058" w:rsidP="00DA720E">
      <w:pPr>
        <w:spacing w:after="0" w:line="240" w:lineRule="auto"/>
        <w:ind w:firstLine="4502"/>
        <w:jc w:val="both"/>
        <w:rPr>
          <w:rFonts w:ascii="Arial" w:hAnsi="Arial" w:cs="Arial"/>
          <w:sz w:val="20"/>
          <w:szCs w:val="20"/>
        </w:rPr>
      </w:pPr>
    </w:p>
    <w:p w:rsidR="008C3058" w:rsidRDefault="008C3058" w:rsidP="00DA720E">
      <w:pPr>
        <w:spacing w:after="0" w:line="240" w:lineRule="auto"/>
        <w:ind w:firstLine="4502"/>
        <w:jc w:val="both"/>
        <w:rPr>
          <w:rFonts w:ascii="Arial" w:hAnsi="Arial" w:cs="Arial"/>
          <w:sz w:val="20"/>
          <w:szCs w:val="20"/>
        </w:rPr>
      </w:pPr>
      <w:r w:rsidRPr="00C14E10">
        <w:rPr>
          <w:rFonts w:ascii="Arial" w:hAnsi="Arial" w:cs="Arial"/>
          <w:b/>
          <w:sz w:val="20"/>
          <w:szCs w:val="20"/>
        </w:rPr>
        <w:t>Art. 2º</w:t>
      </w:r>
      <w:r>
        <w:rPr>
          <w:rFonts w:ascii="Arial" w:hAnsi="Arial" w:cs="Arial"/>
          <w:sz w:val="20"/>
          <w:szCs w:val="20"/>
        </w:rPr>
        <w:t xml:space="preserve"> A empresa ou pessoa física interessada em proceder a doação de obra de arte, o fará junto ao Executivo, o qual normatizará sobre a aceitação do bem doado, determinado em seguida o local a ser exposto.</w:t>
      </w:r>
    </w:p>
    <w:p w:rsidR="008C3058" w:rsidRDefault="008C3058" w:rsidP="00DA720E">
      <w:pPr>
        <w:spacing w:after="0" w:line="240" w:lineRule="auto"/>
        <w:ind w:firstLine="4502"/>
        <w:jc w:val="both"/>
        <w:rPr>
          <w:rFonts w:ascii="Arial" w:hAnsi="Arial" w:cs="Arial"/>
          <w:sz w:val="20"/>
          <w:szCs w:val="20"/>
        </w:rPr>
      </w:pPr>
    </w:p>
    <w:p w:rsidR="008C3058" w:rsidRDefault="008C3058" w:rsidP="00DA720E">
      <w:pPr>
        <w:spacing w:after="0" w:line="240" w:lineRule="auto"/>
        <w:ind w:firstLine="4502"/>
        <w:jc w:val="both"/>
        <w:rPr>
          <w:rFonts w:ascii="Arial" w:hAnsi="Arial" w:cs="Arial"/>
          <w:sz w:val="20"/>
          <w:szCs w:val="20"/>
        </w:rPr>
      </w:pPr>
      <w:r w:rsidRPr="00D466D2">
        <w:rPr>
          <w:rFonts w:ascii="Arial" w:hAnsi="Arial" w:cs="Arial"/>
          <w:b/>
          <w:sz w:val="20"/>
          <w:szCs w:val="20"/>
        </w:rPr>
        <w:t>§ 1º</w:t>
      </w:r>
      <w:r>
        <w:rPr>
          <w:rFonts w:ascii="Arial" w:hAnsi="Arial" w:cs="Arial"/>
          <w:sz w:val="20"/>
          <w:szCs w:val="20"/>
        </w:rPr>
        <w:t xml:space="preserve"> Por ocasião do credenciamento, o interessado na doação, apresentará seus dados identificadores, a logomarca, se a tiver, para apreciação do Executivo.</w:t>
      </w:r>
    </w:p>
    <w:p w:rsidR="00D466D2" w:rsidRDefault="00D466D2" w:rsidP="00DA720E">
      <w:pPr>
        <w:spacing w:after="0" w:line="240" w:lineRule="auto"/>
        <w:ind w:firstLine="4502"/>
        <w:jc w:val="both"/>
        <w:rPr>
          <w:rFonts w:ascii="Arial" w:hAnsi="Arial" w:cs="Arial"/>
          <w:sz w:val="20"/>
          <w:szCs w:val="20"/>
        </w:rPr>
      </w:pPr>
    </w:p>
    <w:p w:rsidR="008C3058" w:rsidRDefault="008C3058" w:rsidP="00DA720E">
      <w:pPr>
        <w:spacing w:after="0" w:line="240" w:lineRule="auto"/>
        <w:ind w:firstLine="4502"/>
        <w:jc w:val="both"/>
        <w:rPr>
          <w:rFonts w:ascii="Arial" w:hAnsi="Arial" w:cs="Arial"/>
          <w:sz w:val="20"/>
          <w:szCs w:val="20"/>
        </w:rPr>
      </w:pPr>
      <w:r w:rsidRPr="00D466D2">
        <w:rPr>
          <w:rFonts w:ascii="Arial" w:hAnsi="Arial" w:cs="Arial"/>
          <w:b/>
          <w:sz w:val="20"/>
          <w:szCs w:val="20"/>
        </w:rPr>
        <w:t>§ 2º</w:t>
      </w:r>
      <w:r>
        <w:rPr>
          <w:rFonts w:ascii="Arial" w:hAnsi="Arial" w:cs="Arial"/>
          <w:sz w:val="20"/>
          <w:szCs w:val="20"/>
        </w:rPr>
        <w:t xml:space="preserve"> O Executivo aceitando a doação, independente do número de obras de arte a serem doadas, fará a distribuição e fixação nos prédios públicos do Município.</w:t>
      </w:r>
    </w:p>
    <w:p w:rsidR="008C3058" w:rsidRDefault="008C3058" w:rsidP="00DA720E">
      <w:pPr>
        <w:spacing w:after="0" w:line="240" w:lineRule="auto"/>
        <w:ind w:firstLine="4502"/>
        <w:jc w:val="both"/>
        <w:rPr>
          <w:rFonts w:ascii="Arial" w:hAnsi="Arial" w:cs="Arial"/>
          <w:sz w:val="20"/>
          <w:szCs w:val="20"/>
        </w:rPr>
      </w:pPr>
    </w:p>
    <w:p w:rsidR="008C3058" w:rsidRDefault="008C3058" w:rsidP="00DA720E">
      <w:pPr>
        <w:spacing w:after="0" w:line="240" w:lineRule="auto"/>
        <w:ind w:firstLine="4502"/>
        <w:jc w:val="both"/>
        <w:rPr>
          <w:rFonts w:ascii="Arial" w:hAnsi="Arial" w:cs="Arial"/>
          <w:sz w:val="20"/>
          <w:szCs w:val="20"/>
        </w:rPr>
      </w:pPr>
      <w:r w:rsidRPr="00C14E10">
        <w:rPr>
          <w:rFonts w:ascii="Arial" w:hAnsi="Arial" w:cs="Arial"/>
          <w:b/>
          <w:sz w:val="20"/>
          <w:szCs w:val="20"/>
        </w:rPr>
        <w:t>Art. 3</w:t>
      </w:r>
      <w:r w:rsidR="00C14E10" w:rsidRPr="00C14E10">
        <w:rPr>
          <w:rFonts w:ascii="Arial" w:hAnsi="Arial" w:cs="Arial"/>
          <w:b/>
          <w:sz w:val="20"/>
          <w:szCs w:val="20"/>
        </w:rPr>
        <w:t>º</w:t>
      </w:r>
      <w:r>
        <w:rPr>
          <w:rFonts w:ascii="Arial" w:hAnsi="Arial" w:cs="Arial"/>
          <w:sz w:val="20"/>
          <w:szCs w:val="20"/>
        </w:rPr>
        <w:t xml:space="preserve"> Ficam vedadas as participações de empresas ligadas direta ou indiretamente à produção ou comercialização de: fumo, bebidas alcóolicas, jogos de azar.</w:t>
      </w:r>
    </w:p>
    <w:p w:rsidR="008C3058" w:rsidRDefault="008C3058" w:rsidP="00DA720E">
      <w:pPr>
        <w:spacing w:after="0" w:line="240" w:lineRule="auto"/>
        <w:ind w:firstLine="4502"/>
        <w:jc w:val="both"/>
        <w:rPr>
          <w:rFonts w:ascii="Arial" w:hAnsi="Arial" w:cs="Arial"/>
          <w:sz w:val="20"/>
          <w:szCs w:val="20"/>
        </w:rPr>
      </w:pPr>
    </w:p>
    <w:p w:rsidR="00C14E10" w:rsidRDefault="00D466D2" w:rsidP="00DA720E">
      <w:pPr>
        <w:spacing w:after="0" w:line="240" w:lineRule="auto"/>
        <w:ind w:firstLine="4502"/>
        <w:jc w:val="both"/>
        <w:rPr>
          <w:rFonts w:ascii="Arial" w:hAnsi="Arial" w:cs="Arial"/>
          <w:sz w:val="20"/>
          <w:szCs w:val="20"/>
        </w:rPr>
      </w:pPr>
      <w:r w:rsidRPr="00D466D2">
        <w:rPr>
          <w:rFonts w:ascii="Arial" w:hAnsi="Arial" w:cs="Arial"/>
          <w:b/>
          <w:sz w:val="20"/>
          <w:szCs w:val="20"/>
        </w:rPr>
        <w:t>Parágrafo único.</w:t>
      </w:r>
      <w:r w:rsidR="008C3058">
        <w:rPr>
          <w:rFonts w:ascii="Arial" w:hAnsi="Arial" w:cs="Arial"/>
          <w:sz w:val="20"/>
          <w:szCs w:val="20"/>
        </w:rPr>
        <w:t xml:space="preserve"> Estão vedadas também as participações de fontes político-partidárias</w:t>
      </w:r>
      <w:r w:rsidR="00C14E10">
        <w:rPr>
          <w:rFonts w:ascii="Arial" w:hAnsi="Arial" w:cs="Arial"/>
          <w:sz w:val="20"/>
          <w:szCs w:val="20"/>
        </w:rPr>
        <w:t xml:space="preserve"> ou que atendem contra a moral e os bons costumes.</w:t>
      </w:r>
    </w:p>
    <w:p w:rsidR="00C14E10" w:rsidRDefault="00C14E10" w:rsidP="00DA720E">
      <w:pPr>
        <w:spacing w:after="0" w:line="240" w:lineRule="auto"/>
        <w:ind w:firstLine="4502"/>
        <w:jc w:val="both"/>
        <w:rPr>
          <w:rFonts w:ascii="Arial" w:hAnsi="Arial" w:cs="Arial"/>
          <w:sz w:val="20"/>
          <w:szCs w:val="20"/>
        </w:rPr>
      </w:pPr>
    </w:p>
    <w:p w:rsidR="00C14E10" w:rsidRDefault="00C14E10" w:rsidP="00DA720E">
      <w:pPr>
        <w:spacing w:after="0" w:line="240" w:lineRule="auto"/>
        <w:ind w:firstLine="4502"/>
        <w:jc w:val="both"/>
        <w:rPr>
          <w:rFonts w:ascii="Arial" w:hAnsi="Arial" w:cs="Arial"/>
          <w:sz w:val="20"/>
          <w:szCs w:val="20"/>
        </w:rPr>
      </w:pPr>
      <w:r w:rsidRPr="00C14E10">
        <w:rPr>
          <w:rFonts w:ascii="Arial" w:hAnsi="Arial" w:cs="Arial"/>
          <w:b/>
          <w:sz w:val="20"/>
          <w:szCs w:val="20"/>
        </w:rPr>
        <w:t>Art. 4º</w:t>
      </w:r>
      <w:r>
        <w:rPr>
          <w:rFonts w:ascii="Arial" w:hAnsi="Arial" w:cs="Arial"/>
          <w:sz w:val="20"/>
          <w:szCs w:val="20"/>
        </w:rPr>
        <w:t xml:space="preserve"> O Executivo dará ampla divulgação desta Lei, através dos diversos órgãos de informações, norteando, inclusive os critérios e prioridades para doações de obras de artes, produzidas por artistas preferencialmente do Município.</w:t>
      </w:r>
    </w:p>
    <w:p w:rsidR="00C14E10" w:rsidRDefault="00C14E10" w:rsidP="00DA720E">
      <w:pPr>
        <w:spacing w:after="0" w:line="240" w:lineRule="auto"/>
        <w:ind w:firstLine="4502"/>
        <w:jc w:val="both"/>
        <w:rPr>
          <w:rFonts w:ascii="Arial" w:hAnsi="Arial" w:cs="Arial"/>
          <w:sz w:val="20"/>
          <w:szCs w:val="20"/>
        </w:rPr>
      </w:pPr>
    </w:p>
    <w:p w:rsidR="00C14E10" w:rsidRDefault="00C14E10" w:rsidP="00DA720E">
      <w:pPr>
        <w:spacing w:after="0" w:line="240" w:lineRule="auto"/>
        <w:ind w:firstLine="4502"/>
        <w:jc w:val="both"/>
        <w:rPr>
          <w:rFonts w:ascii="Arial" w:hAnsi="Arial" w:cs="Arial"/>
          <w:sz w:val="20"/>
          <w:szCs w:val="20"/>
        </w:rPr>
      </w:pPr>
      <w:r w:rsidRPr="00C14E10">
        <w:rPr>
          <w:rFonts w:ascii="Arial" w:hAnsi="Arial" w:cs="Arial"/>
          <w:b/>
          <w:sz w:val="20"/>
          <w:szCs w:val="20"/>
        </w:rPr>
        <w:t>Art. 5º</w:t>
      </w:r>
      <w:r>
        <w:rPr>
          <w:rFonts w:ascii="Arial" w:hAnsi="Arial" w:cs="Arial"/>
          <w:sz w:val="20"/>
          <w:szCs w:val="20"/>
        </w:rPr>
        <w:t xml:space="preserve"> As obras doadas serão irreversivelmente incorporadas ao patrimônio municipal.</w:t>
      </w:r>
    </w:p>
    <w:p w:rsidR="00C14E10" w:rsidRDefault="00C14E10" w:rsidP="00DA720E">
      <w:pPr>
        <w:spacing w:after="0" w:line="240" w:lineRule="auto"/>
        <w:ind w:firstLine="4502"/>
        <w:jc w:val="both"/>
        <w:rPr>
          <w:rFonts w:ascii="Arial" w:hAnsi="Arial" w:cs="Arial"/>
          <w:sz w:val="20"/>
          <w:szCs w:val="20"/>
        </w:rPr>
      </w:pPr>
    </w:p>
    <w:p w:rsidR="00C14E10" w:rsidRDefault="00C14E10" w:rsidP="00DA720E">
      <w:pPr>
        <w:spacing w:after="0" w:line="240" w:lineRule="auto"/>
        <w:ind w:firstLine="4502"/>
        <w:jc w:val="both"/>
        <w:rPr>
          <w:rFonts w:ascii="Arial" w:hAnsi="Arial" w:cs="Arial"/>
          <w:sz w:val="20"/>
          <w:szCs w:val="20"/>
        </w:rPr>
      </w:pPr>
      <w:r w:rsidRPr="00C14E10">
        <w:rPr>
          <w:rFonts w:ascii="Arial" w:hAnsi="Arial" w:cs="Arial"/>
          <w:b/>
          <w:sz w:val="20"/>
          <w:szCs w:val="20"/>
        </w:rPr>
        <w:t>Art. 6º</w:t>
      </w:r>
      <w:r>
        <w:rPr>
          <w:rFonts w:ascii="Arial" w:hAnsi="Arial" w:cs="Arial"/>
          <w:sz w:val="20"/>
          <w:szCs w:val="20"/>
        </w:rPr>
        <w:t xml:space="preserve"> O Executivo Municipal regulamentará a presente Lei dentro de 60 (sessenta) dias, contados a partir de sua publicação.</w:t>
      </w:r>
    </w:p>
    <w:p w:rsidR="00C14E10" w:rsidRDefault="00C14E10" w:rsidP="00DA720E">
      <w:pPr>
        <w:spacing w:after="0" w:line="240" w:lineRule="auto"/>
        <w:ind w:firstLine="4502"/>
        <w:jc w:val="both"/>
        <w:rPr>
          <w:rFonts w:ascii="Arial" w:hAnsi="Arial" w:cs="Arial"/>
          <w:sz w:val="20"/>
          <w:szCs w:val="20"/>
        </w:rPr>
      </w:pPr>
    </w:p>
    <w:p w:rsidR="00127A68" w:rsidRDefault="00C14E10" w:rsidP="00C14E10">
      <w:pPr>
        <w:spacing w:after="0" w:line="240" w:lineRule="auto"/>
        <w:ind w:firstLine="4502"/>
        <w:jc w:val="both"/>
        <w:rPr>
          <w:rFonts w:ascii="Arial" w:hAnsi="Arial" w:cs="Arial"/>
          <w:sz w:val="20"/>
          <w:szCs w:val="20"/>
        </w:rPr>
      </w:pPr>
      <w:r w:rsidRPr="00C14E10">
        <w:rPr>
          <w:rFonts w:ascii="Arial" w:hAnsi="Arial" w:cs="Arial"/>
          <w:b/>
          <w:sz w:val="20"/>
          <w:szCs w:val="20"/>
        </w:rPr>
        <w:t>Art. 7º</w:t>
      </w:r>
      <w:r>
        <w:rPr>
          <w:rFonts w:ascii="Arial" w:hAnsi="Arial" w:cs="Arial"/>
          <w:sz w:val="20"/>
          <w:szCs w:val="20"/>
        </w:rPr>
        <w:t xml:space="preserve"> Esta Lei entra em vigor a partir de sua publicação, revogadas as disposições em contrário.</w:t>
      </w:r>
    </w:p>
    <w:p w:rsidR="00127A68" w:rsidRDefault="00127A68" w:rsidP="009243B3">
      <w:pPr>
        <w:spacing w:after="0" w:line="240" w:lineRule="auto"/>
        <w:ind w:firstLine="4502"/>
        <w:jc w:val="both"/>
        <w:rPr>
          <w:rFonts w:ascii="Arial" w:hAnsi="Arial" w:cs="Arial"/>
          <w:sz w:val="20"/>
          <w:szCs w:val="20"/>
        </w:rPr>
      </w:pPr>
    </w:p>
    <w:p w:rsidR="00DA720E" w:rsidRDefault="00DA720E" w:rsidP="009243B3">
      <w:pPr>
        <w:spacing w:after="0" w:line="240" w:lineRule="auto"/>
        <w:ind w:firstLine="4502"/>
        <w:jc w:val="both"/>
        <w:rPr>
          <w:rFonts w:ascii="Arial" w:hAnsi="Arial" w:cs="Arial"/>
          <w:sz w:val="20"/>
          <w:szCs w:val="20"/>
        </w:rPr>
      </w:pPr>
    </w:p>
    <w:p w:rsidR="00127A68" w:rsidRDefault="0035404A" w:rsidP="00127A68">
      <w:pPr>
        <w:spacing w:after="0" w:line="240" w:lineRule="auto"/>
        <w:ind w:firstLine="4502"/>
        <w:rPr>
          <w:rFonts w:ascii="Arial" w:hAnsi="Arial" w:cs="Arial"/>
          <w:sz w:val="20"/>
          <w:szCs w:val="20"/>
        </w:rPr>
      </w:pPr>
      <w:r>
        <w:rPr>
          <w:rFonts w:ascii="Arial" w:hAnsi="Arial" w:cs="Arial"/>
          <w:sz w:val="20"/>
          <w:szCs w:val="20"/>
        </w:rPr>
        <w:t>Ferraz de Vasco</w:t>
      </w:r>
      <w:r w:rsidR="001E4A05">
        <w:rPr>
          <w:rFonts w:ascii="Arial" w:hAnsi="Arial" w:cs="Arial"/>
          <w:sz w:val="20"/>
          <w:szCs w:val="20"/>
        </w:rPr>
        <w:t xml:space="preserve">ncelos, </w:t>
      </w:r>
      <w:r w:rsidR="002731B8">
        <w:rPr>
          <w:rFonts w:ascii="Arial" w:hAnsi="Arial" w:cs="Arial"/>
          <w:sz w:val="20"/>
          <w:szCs w:val="20"/>
        </w:rPr>
        <w:t>2</w:t>
      </w:r>
      <w:r w:rsidR="0080602E">
        <w:rPr>
          <w:rFonts w:ascii="Arial" w:hAnsi="Arial" w:cs="Arial"/>
          <w:sz w:val="20"/>
          <w:szCs w:val="20"/>
        </w:rPr>
        <w:t>5</w:t>
      </w:r>
      <w:r w:rsidR="00852F76">
        <w:rPr>
          <w:rFonts w:ascii="Arial" w:hAnsi="Arial" w:cs="Arial"/>
          <w:sz w:val="20"/>
          <w:szCs w:val="20"/>
        </w:rPr>
        <w:t xml:space="preserve"> d</w:t>
      </w:r>
      <w:r w:rsidR="001B492E">
        <w:rPr>
          <w:rFonts w:ascii="Arial" w:hAnsi="Arial" w:cs="Arial"/>
          <w:sz w:val="20"/>
          <w:szCs w:val="20"/>
        </w:rPr>
        <w:t xml:space="preserve">e </w:t>
      </w:r>
      <w:r w:rsidR="00DA720E">
        <w:rPr>
          <w:rFonts w:ascii="Arial" w:hAnsi="Arial" w:cs="Arial"/>
          <w:sz w:val="20"/>
          <w:szCs w:val="20"/>
        </w:rPr>
        <w:t>fevereiro</w:t>
      </w:r>
      <w:r w:rsidR="001E4A05">
        <w:rPr>
          <w:rFonts w:ascii="Arial" w:hAnsi="Arial" w:cs="Arial"/>
          <w:sz w:val="20"/>
          <w:szCs w:val="20"/>
        </w:rPr>
        <w:t xml:space="preserve"> de </w:t>
      </w:r>
      <w:r w:rsidR="002731B8">
        <w:rPr>
          <w:rFonts w:ascii="Arial" w:hAnsi="Arial" w:cs="Arial"/>
          <w:sz w:val="20"/>
          <w:szCs w:val="20"/>
        </w:rPr>
        <w:t>2002</w:t>
      </w:r>
      <w:r w:rsidR="00127A68">
        <w:rPr>
          <w:rFonts w:ascii="Arial" w:hAnsi="Arial" w:cs="Arial"/>
          <w:sz w:val="20"/>
          <w:szCs w:val="20"/>
        </w:rPr>
        <w:t>.</w:t>
      </w:r>
    </w:p>
    <w:p w:rsidR="009243B3" w:rsidRDefault="009243B3" w:rsidP="007A332D">
      <w:pPr>
        <w:spacing w:after="0" w:line="240" w:lineRule="auto"/>
        <w:ind w:left="4536"/>
        <w:jc w:val="both"/>
        <w:rPr>
          <w:rFonts w:ascii="Arial" w:hAnsi="Arial" w:cs="Arial"/>
          <w:sz w:val="20"/>
          <w:szCs w:val="20"/>
        </w:rPr>
      </w:pPr>
    </w:p>
    <w:p w:rsidR="009243B3" w:rsidRDefault="009243B3" w:rsidP="007A332D">
      <w:pPr>
        <w:spacing w:after="0" w:line="240" w:lineRule="auto"/>
        <w:ind w:left="4536"/>
        <w:jc w:val="both"/>
        <w:rPr>
          <w:rFonts w:ascii="Arial" w:hAnsi="Arial" w:cs="Arial"/>
          <w:sz w:val="20"/>
          <w:szCs w:val="20"/>
        </w:rPr>
      </w:pPr>
    </w:p>
    <w:p w:rsidR="009243B3" w:rsidRDefault="003C78E3" w:rsidP="009243B3">
      <w:pPr>
        <w:spacing w:after="0" w:line="240" w:lineRule="auto"/>
        <w:jc w:val="center"/>
        <w:rPr>
          <w:rFonts w:ascii="Arial" w:hAnsi="Arial" w:cs="Arial"/>
          <w:sz w:val="20"/>
          <w:szCs w:val="20"/>
        </w:rPr>
      </w:pPr>
      <w:r>
        <w:rPr>
          <w:rFonts w:ascii="Arial" w:hAnsi="Arial" w:cs="Arial"/>
          <w:sz w:val="20"/>
          <w:szCs w:val="20"/>
        </w:rPr>
        <w:t>JOSÉ CARLOS FERNANDES CHACON</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3C78E3" w:rsidRDefault="003C78E3" w:rsidP="009243B3">
      <w:pPr>
        <w:spacing w:after="0" w:line="240" w:lineRule="auto"/>
        <w:jc w:val="center"/>
        <w:rPr>
          <w:rFonts w:ascii="Arial" w:hAnsi="Arial" w:cs="Arial"/>
          <w:sz w:val="20"/>
          <w:szCs w:val="20"/>
        </w:rPr>
      </w:pPr>
    </w:p>
    <w:p w:rsidR="00D466D2" w:rsidRDefault="00D466D2" w:rsidP="009243B3">
      <w:pPr>
        <w:spacing w:after="0" w:line="240" w:lineRule="auto"/>
        <w:jc w:val="center"/>
        <w:rPr>
          <w:rFonts w:ascii="Arial" w:hAnsi="Arial" w:cs="Arial"/>
          <w:sz w:val="20"/>
          <w:szCs w:val="20"/>
        </w:rPr>
      </w:pPr>
      <w:bookmarkStart w:id="0" w:name="_GoBack"/>
      <w:bookmarkEnd w:id="0"/>
    </w:p>
    <w:p w:rsidR="003C78E3" w:rsidRDefault="003C78E3" w:rsidP="009243B3">
      <w:pPr>
        <w:spacing w:after="0" w:line="240" w:lineRule="auto"/>
        <w:jc w:val="center"/>
        <w:rPr>
          <w:rFonts w:ascii="Arial" w:hAnsi="Arial" w:cs="Arial"/>
          <w:sz w:val="20"/>
          <w:szCs w:val="20"/>
        </w:rPr>
      </w:pPr>
      <w:r>
        <w:rPr>
          <w:rFonts w:ascii="Arial" w:hAnsi="Arial" w:cs="Arial"/>
          <w:sz w:val="20"/>
          <w:szCs w:val="20"/>
        </w:rPr>
        <w:lastRenderedPageBreak/>
        <w:t>IVAN ROBERTO COSTA</w:t>
      </w:r>
    </w:p>
    <w:p w:rsidR="003C78E3" w:rsidRDefault="003C78E3" w:rsidP="009243B3">
      <w:pPr>
        <w:spacing w:after="0" w:line="240" w:lineRule="auto"/>
        <w:jc w:val="center"/>
        <w:rPr>
          <w:rFonts w:ascii="Arial" w:hAnsi="Arial" w:cs="Arial"/>
          <w:sz w:val="20"/>
          <w:szCs w:val="20"/>
        </w:rPr>
      </w:pPr>
      <w:r>
        <w:rPr>
          <w:rFonts w:ascii="Arial" w:hAnsi="Arial" w:cs="Arial"/>
          <w:sz w:val="20"/>
          <w:szCs w:val="20"/>
        </w:rPr>
        <w:t>Secretário Municipal de Administração e Fazenda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DA720E" w:rsidP="009243B3">
      <w:pPr>
        <w:spacing w:after="0" w:line="240" w:lineRule="auto"/>
        <w:ind w:firstLine="4502"/>
        <w:jc w:val="both"/>
        <w:rPr>
          <w:rFonts w:ascii="Arial" w:hAnsi="Arial" w:cs="Arial"/>
          <w:sz w:val="20"/>
          <w:szCs w:val="20"/>
        </w:rPr>
      </w:pPr>
      <w:r>
        <w:rPr>
          <w:rFonts w:ascii="Arial" w:hAnsi="Arial" w:cs="Arial"/>
          <w:sz w:val="20"/>
          <w:szCs w:val="20"/>
        </w:rPr>
        <w:t>Registrad</w:t>
      </w:r>
      <w:r w:rsidR="003C78E3">
        <w:rPr>
          <w:rFonts w:ascii="Arial" w:hAnsi="Arial" w:cs="Arial"/>
          <w:sz w:val="20"/>
          <w:szCs w:val="20"/>
        </w:rPr>
        <w:t xml:space="preserve">o na Secretaria Municipal de Administração e Fazenda – Departamento de Administração e publicado no Quadro de Editais do Paço Municipal na mesma data. </w:t>
      </w:r>
    </w:p>
    <w:p w:rsidR="009243B3" w:rsidRDefault="009243B3" w:rsidP="009243B3">
      <w:pPr>
        <w:spacing w:after="0" w:line="240" w:lineRule="auto"/>
        <w:ind w:firstLine="4502"/>
        <w:jc w:val="both"/>
        <w:rPr>
          <w:rFonts w:ascii="Arial" w:hAnsi="Arial" w:cs="Arial"/>
          <w:sz w:val="20"/>
          <w:szCs w:val="20"/>
        </w:rPr>
      </w:pPr>
    </w:p>
    <w:p w:rsidR="00D466D2" w:rsidRDefault="00D466D2" w:rsidP="009243B3">
      <w:pPr>
        <w:spacing w:after="0" w:line="240" w:lineRule="auto"/>
        <w:ind w:firstLine="4502"/>
        <w:jc w:val="both"/>
        <w:rPr>
          <w:rFonts w:ascii="Arial" w:hAnsi="Arial" w:cs="Arial"/>
          <w:sz w:val="20"/>
          <w:szCs w:val="20"/>
        </w:rPr>
      </w:pPr>
    </w:p>
    <w:p w:rsidR="009243B3" w:rsidRDefault="003C78E3" w:rsidP="009243B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D266E9" w:rsidP="009243B3">
      <w:pPr>
        <w:spacing w:after="0" w:line="240" w:lineRule="auto"/>
        <w:jc w:val="center"/>
        <w:rPr>
          <w:rFonts w:ascii="Arial" w:hAnsi="Arial" w:cs="Arial"/>
          <w:sz w:val="20"/>
          <w:szCs w:val="20"/>
        </w:rPr>
      </w:pPr>
      <w:r>
        <w:rPr>
          <w:rFonts w:ascii="Arial" w:hAnsi="Arial" w:cs="Arial"/>
          <w:sz w:val="20"/>
          <w:szCs w:val="20"/>
        </w:rPr>
        <w:t>Diretor</w:t>
      </w:r>
      <w:r w:rsidR="003C78E3">
        <w:rPr>
          <w:rFonts w:ascii="Arial" w:hAnsi="Arial" w:cs="Arial"/>
          <w:sz w:val="20"/>
          <w:szCs w:val="20"/>
        </w:rPr>
        <w:t xml:space="preserve">a do </w:t>
      </w:r>
      <w:proofErr w:type="spellStart"/>
      <w:r w:rsidR="003C78E3">
        <w:rPr>
          <w:rFonts w:ascii="Arial" w:hAnsi="Arial" w:cs="Arial"/>
          <w:sz w:val="20"/>
          <w:szCs w:val="20"/>
        </w:rPr>
        <w:t>Deptº</w:t>
      </w:r>
      <w:proofErr w:type="spellEnd"/>
      <w:r w:rsidR="003C78E3">
        <w:rPr>
          <w:rFonts w:ascii="Arial" w:hAnsi="Arial" w:cs="Arial"/>
          <w:sz w:val="20"/>
          <w:szCs w:val="20"/>
        </w:rPr>
        <w:t xml:space="preserve">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Default="009243B3" w:rsidP="003120A0">
      <w:pPr>
        <w:spacing w:after="0" w:line="240" w:lineRule="auto"/>
        <w:jc w:val="both"/>
      </w:pPr>
      <w:r w:rsidRPr="000D20C2">
        <w:rPr>
          <w:rFonts w:ascii="Arial" w:hAnsi="Arial" w:cs="Arial"/>
          <w:color w:val="FF0000"/>
          <w:sz w:val="20"/>
          <w:szCs w:val="20"/>
        </w:rPr>
        <w:t>Este texto não substitui o publicado e arquivado pela Câmara Municipal.</w:t>
      </w:r>
    </w:p>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E10" w:rsidRDefault="00C14E10" w:rsidP="009243B3">
      <w:pPr>
        <w:spacing w:after="0" w:line="240" w:lineRule="auto"/>
      </w:pPr>
      <w:r>
        <w:separator/>
      </w:r>
    </w:p>
  </w:endnote>
  <w:endnote w:type="continuationSeparator" w:id="0">
    <w:p w:rsidR="00C14E10" w:rsidRDefault="00C14E10"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E10" w:rsidRDefault="00C14E10" w:rsidP="009243B3">
      <w:pPr>
        <w:spacing w:after="0" w:line="240" w:lineRule="auto"/>
      </w:pPr>
      <w:r>
        <w:separator/>
      </w:r>
    </w:p>
  </w:footnote>
  <w:footnote w:type="continuationSeparator" w:id="0">
    <w:p w:rsidR="00C14E10" w:rsidRDefault="00C14E10"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E10" w:rsidRDefault="00C14E10"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7E6903"/>
    <w:multiLevelType w:val="hybridMultilevel"/>
    <w:tmpl w:val="A9F8421C"/>
    <w:lvl w:ilvl="0" w:tplc="EBD290B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40A95"/>
    <w:rsid w:val="00041E18"/>
    <w:rsid w:val="000A1EE8"/>
    <w:rsid w:val="000B02F1"/>
    <w:rsid w:val="000B2517"/>
    <w:rsid w:val="000B28A3"/>
    <w:rsid w:val="000B29EE"/>
    <w:rsid w:val="000D08C4"/>
    <w:rsid w:val="000E00AA"/>
    <w:rsid w:val="00127A68"/>
    <w:rsid w:val="00132801"/>
    <w:rsid w:val="00156962"/>
    <w:rsid w:val="0016325F"/>
    <w:rsid w:val="00176CFF"/>
    <w:rsid w:val="00190A47"/>
    <w:rsid w:val="00192633"/>
    <w:rsid w:val="001B492E"/>
    <w:rsid w:val="001D7561"/>
    <w:rsid w:val="001E4A05"/>
    <w:rsid w:val="001F2E46"/>
    <w:rsid w:val="001F3978"/>
    <w:rsid w:val="001F6BAB"/>
    <w:rsid w:val="0022488B"/>
    <w:rsid w:val="002731B8"/>
    <w:rsid w:val="00285F07"/>
    <w:rsid w:val="002C01CD"/>
    <w:rsid w:val="003120A0"/>
    <w:rsid w:val="00332227"/>
    <w:rsid w:val="00341B83"/>
    <w:rsid w:val="0035404A"/>
    <w:rsid w:val="00370AEF"/>
    <w:rsid w:val="003732A0"/>
    <w:rsid w:val="003B105D"/>
    <w:rsid w:val="003C78E3"/>
    <w:rsid w:val="003F43ED"/>
    <w:rsid w:val="003F62CA"/>
    <w:rsid w:val="00405904"/>
    <w:rsid w:val="00443C0E"/>
    <w:rsid w:val="00461FC9"/>
    <w:rsid w:val="00476057"/>
    <w:rsid w:val="0048607F"/>
    <w:rsid w:val="004B29E0"/>
    <w:rsid w:val="004C63FC"/>
    <w:rsid w:val="00506DE5"/>
    <w:rsid w:val="00515BFA"/>
    <w:rsid w:val="005309A5"/>
    <w:rsid w:val="00542A53"/>
    <w:rsid w:val="00564F52"/>
    <w:rsid w:val="0057137F"/>
    <w:rsid w:val="00575E9E"/>
    <w:rsid w:val="00577113"/>
    <w:rsid w:val="0058714E"/>
    <w:rsid w:val="00587812"/>
    <w:rsid w:val="005E2A39"/>
    <w:rsid w:val="00680328"/>
    <w:rsid w:val="00695B1C"/>
    <w:rsid w:val="0069673A"/>
    <w:rsid w:val="006B5C90"/>
    <w:rsid w:val="00785164"/>
    <w:rsid w:val="007A332D"/>
    <w:rsid w:val="007D386D"/>
    <w:rsid w:val="007D531A"/>
    <w:rsid w:val="007E7A3C"/>
    <w:rsid w:val="007F01F7"/>
    <w:rsid w:val="007F478B"/>
    <w:rsid w:val="007F5C20"/>
    <w:rsid w:val="0080602E"/>
    <w:rsid w:val="008149E6"/>
    <w:rsid w:val="00843C4C"/>
    <w:rsid w:val="00852F76"/>
    <w:rsid w:val="00870CA7"/>
    <w:rsid w:val="00871A26"/>
    <w:rsid w:val="008C3058"/>
    <w:rsid w:val="008D100D"/>
    <w:rsid w:val="008D6C23"/>
    <w:rsid w:val="008E5DB0"/>
    <w:rsid w:val="00902438"/>
    <w:rsid w:val="00910CCF"/>
    <w:rsid w:val="009243B3"/>
    <w:rsid w:val="0095321B"/>
    <w:rsid w:val="009546A3"/>
    <w:rsid w:val="00975B8A"/>
    <w:rsid w:val="0098345B"/>
    <w:rsid w:val="00985A66"/>
    <w:rsid w:val="0099643B"/>
    <w:rsid w:val="00996BA2"/>
    <w:rsid w:val="009B3CA0"/>
    <w:rsid w:val="009C7AB0"/>
    <w:rsid w:val="009E46C8"/>
    <w:rsid w:val="009E6BF8"/>
    <w:rsid w:val="009F6AA3"/>
    <w:rsid w:val="00A15F81"/>
    <w:rsid w:val="00A1608E"/>
    <w:rsid w:val="00A2086E"/>
    <w:rsid w:val="00A32790"/>
    <w:rsid w:val="00A90D80"/>
    <w:rsid w:val="00A9607E"/>
    <w:rsid w:val="00A97C8B"/>
    <w:rsid w:val="00AA21B5"/>
    <w:rsid w:val="00AA5750"/>
    <w:rsid w:val="00AA6271"/>
    <w:rsid w:val="00AB75E5"/>
    <w:rsid w:val="00AC6EE5"/>
    <w:rsid w:val="00AD77D6"/>
    <w:rsid w:val="00AE4882"/>
    <w:rsid w:val="00AE56FE"/>
    <w:rsid w:val="00AF49D4"/>
    <w:rsid w:val="00B14996"/>
    <w:rsid w:val="00B17F7D"/>
    <w:rsid w:val="00B20AE6"/>
    <w:rsid w:val="00B2427C"/>
    <w:rsid w:val="00B25DA9"/>
    <w:rsid w:val="00B32DD2"/>
    <w:rsid w:val="00BA452B"/>
    <w:rsid w:val="00BB24A4"/>
    <w:rsid w:val="00BB2B38"/>
    <w:rsid w:val="00BE5BD6"/>
    <w:rsid w:val="00C14E10"/>
    <w:rsid w:val="00C27B9F"/>
    <w:rsid w:val="00C43C84"/>
    <w:rsid w:val="00C50F18"/>
    <w:rsid w:val="00C52A13"/>
    <w:rsid w:val="00C62F95"/>
    <w:rsid w:val="00CA1503"/>
    <w:rsid w:val="00CB7252"/>
    <w:rsid w:val="00CC6307"/>
    <w:rsid w:val="00D04524"/>
    <w:rsid w:val="00D155C8"/>
    <w:rsid w:val="00D260CE"/>
    <w:rsid w:val="00D266E9"/>
    <w:rsid w:val="00D27339"/>
    <w:rsid w:val="00D379EA"/>
    <w:rsid w:val="00D40A7F"/>
    <w:rsid w:val="00D442AB"/>
    <w:rsid w:val="00D466D2"/>
    <w:rsid w:val="00D47D39"/>
    <w:rsid w:val="00D5126A"/>
    <w:rsid w:val="00D7651E"/>
    <w:rsid w:val="00D77134"/>
    <w:rsid w:val="00DA720E"/>
    <w:rsid w:val="00DB611E"/>
    <w:rsid w:val="00DC22C1"/>
    <w:rsid w:val="00DD2D2A"/>
    <w:rsid w:val="00DE49C3"/>
    <w:rsid w:val="00DE556B"/>
    <w:rsid w:val="00DF5661"/>
    <w:rsid w:val="00E20257"/>
    <w:rsid w:val="00E715BD"/>
    <w:rsid w:val="00E71F57"/>
    <w:rsid w:val="00F1571E"/>
    <w:rsid w:val="00F34289"/>
    <w:rsid w:val="00F47E78"/>
    <w:rsid w:val="00F66CAE"/>
    <w:rsid w:val="00F73FB9"/>
    <w:rsid w:val="00F92D95"/>
    <w:rsid w:val="00FC7B5A"/>
    <w:rsid w:val="00FF0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ADD9CC0"/>
  <w15:docId w15:val="{A921CF53-545F-46C2-9C93-95374427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D27339"/>
    <w:pPr>
      <w:ind w:left="720"/>
      <w:contextualSpacing/>
    </w:pPr>
  </w:style>
  <w:style w:type="table" w:styleId="Tabelacomgrade">
    <w:name w:val="Table Grid"/>
    <w:basedOn w:val="Tabelanormal"/>
    <w:uiPriority w:val="59"/>
    <w:rsid w:val="009C7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F34289"/>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F342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64243">
      <w:bodyDiv w:val="1"/>
      <w:marLeft w:val="0"/>
      <w:marRight w:val="0"/>
      <w:marTop w:val="0"/>
      <w:marBottom w:val="0"/>
      <w:divBdr>
        <w:top w:val="none" w:sz="0" w:space="0" w:color="auto"/>
        <w:left w:val="none" w:sz="0" w:space="0" w:color="auto"/>
        <w:bottom w:val="none" w:sz="0" w:space="0" w:color="auto"/>
        <w:right w:val="none" w:sz="0" w:space="0" w:color="auto"/>
      </w:divBdr>
    </w:div>
    <w:div w:id="14463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2019-04-16T20:26:00Z</dcterms:created>
  <dcterms:modified xsi:type="dcterms:W3CDTF">2019-04-24T14:16:00Z</dcterms:modified>
</cp:coreProperties>
</file>