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5B44E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3C0E" w:rsidRDefault="005B44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a Semana da Consciência Negra.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4EF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3C0E">
        <w:rPr>
          <w:rFonts w:ascii="Arial" w:hAnsi="Arial" w:cs="Arial"/>
          <w:sz w:val="20"/>
          <w:szCs w:val="20"/>
        </w:rPr>
        <w:t>Fica</w:t>
      </w:r>
      <w:r w:rsidR="005B44EF">
        <w:rPr>
          <w:rFonts w:ascii="Arial" w:hAnsi="Arial" w:cs="Arial"/>
          <w:sz w:val="20"/>
          <w:szCs w:val="20"/>
        </w:rPr>
        <w:t xml:space="preserve"> instituído no âmbito do Município a “SEMANA DA CONSCIÊNCIA NEGRA”, a ser realizada anualmente na ocasião em que se consagra no calendário nacional o dia da Consciência Negra, comemorado em 20 de novembro.</w:t>
      </w:r>
    </w:p>
    <w:p w:rsidR="008C3058" w:rsidRDefault="008C305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058" w:rsidRDefault="008C3058" w:rsidP="005B44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E1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5B44EF">
        <w:rPr>
          <w:rFonts w:ascii="Arial" w:hAnsi="Arial" w:cs="Arial"/>
          <w:sz w:val="20"/>
          <w:szCs w:val="20"/>
        </w:rPr>
        <w:t xml:space="preserve"> semana da Consciência Negra passa a fazer parte do calendário de atividades do Município, em comemoração aos fatos relevantes da cultura-afro.</w:t>
      </w:r>
    </w:p>
    <w:p w:rsidR="008C3058" w:rsidRDefault="008C305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4A78" w:rsidRDefault="008C305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4E10">
        <w:rPr>
          <w:rFonts w:ascii="Arial" w:hAnsi="Arial" w:cs="Arial"/>
          <w:b/>
          <w:sz w:val="20"/>
          <w:szCs w:val="20"/>
        </w:rPr>
        <w:t>Art. 3</w:t>
      </w:r>
      <w:r w:rsidR="00C14E10" w:rsidRPr="00C14E1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B44EF">
        <w:rPr>
          <w:rFonts w:ascii="Arial" w:hAnsi="Arial" w:cs="Arial"/>
          <w:sz w:val="20"/>
          <w:szCs w:val="20"/>
        </w:rPr>
        <w:t>Para que a empresa da Consciência Negra possa ser instituída plenamente no Município, fica o Poder Executivo Municipal, autorizado a dispor de recursos públicos para a promoção e divulgação do evento, desde que, entidades afins e/ou</w:t>
      </w:r>
      <w:r w:rsidR="00254A78">
        <w:rPr>
          <w:rFonts w:ascii="Arial" w:hAnsi="Arial" w:cs="Arial"/>
          <w:sz w:val="20"/>
          <w:szCs w:val="20"/>
        </w:rPr>
        <w:t xml:space="preserve"> escolas queiram realizá-la no cumprimento de seus objetivos culturais.</w:t>
      </w:r>
    </w:p>
    <w:p w:rsidR="00254A78" w:rsidRDefault="00254A7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54A7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DC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a partir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54A78">
        <w:rPr>
          <w:rFonts w:ascii="Arial" w:hAnsi="Arial" w:cs="Arial"/>
          <w:sz w:val="20"/>
          <w:szCs w:val="20"/>
        </w:rPr>
        <w:t>14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566171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JOSÉ CARLOS FERNANDES CHACON</w:t>
      </w:r>
    </w:p>
    <w:p w:rsidR="009243B3" w:rsidRPr="00566171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715D" w:rsidRDefault="004871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566171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IVAN ROBERTO COSTA</w:t>
      </w:r>
    </w:p>
    <w:p w:rsidR="003C78E3" w:rsidRPr="00566171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566171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715D" w:rsidRDefault="0048715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566171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NEUSA MARIA FONSECA</w:t>
      </w:r>
    </w:p>
    <w:p w:rsidR="009243B3" w:rsidRPr="00566171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6171">
        <w:rPr>
          <w:rFonts w:ascii="Arial" w:hAnsi="Arial" w:cs="Arial"/>
          <w:sz w:val="20"/>
          <w:szCs w:val="20"/>
        </w:rPr>
        <w:t>Diretor</w:t>
      </w:r>
      <w:r w:rsidR="003C78E3" w:rsidRPr="00566171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566171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566171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EF" w:rsidRDefault="005B44EF" w:rsidP="009243B3">
      <w:pPr>
        <w:spacing w:after="0" w:line="240" w:lineRule="auto"/>
      </w:pPr>
      <w:r>
        <w:separator/>
      </w:r>
    </w:p>
  </w:endnote>
  <w:endnote w:type="continuationSeparator" w:id="0">
    <w:p w:rsidR="005B44EF" w:rsidRDefault="005B44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EF" w:rsidRDefault="005B44EF" w:rsidP="009243B3">
      <w:pPr>
        <w:spacing w:after="0" w:line="240" w:lineRule="auto"/>
      </w:pPr>
      <w:r>
        <w:separator/>
      </w:r>
    </w:p>
  </w:footnote>
  <w:footnote w:type="continuationSeparator" w:id="0">
    <w:p w:rsidR="005B44EF" w:rsidRDefault="005B44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EF" w:rsidRDefault="005B44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C01CD"/>
    <w:rsid w:val="003120A0"/>
    <w:rsid w:val="00332227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61FC9"/>
    <w:rsid w:val="00476057"/>
    <w:rsid w:val="0048607F"/>
    <w:rsid w:val="0048715D"/>
    <w:rsid w:val="004B29E0"/>
    <w:rsid w:val="004C63FC"/>
    <w:rsid w:val="00506DE5"/>
    <w:rsid w:val="00515BFA"/>
    <w:rsid w:val="005309A5"/>
    <w:rsid w:val="00542A53"/>
    <w:rsid w:val="00564F52"/>
    <w:rsid w:val="00566171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83DCF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43C4C"/>
    <w:rsid w:val="00852F76"/>
    <w:rsid w:val="00870CA7"/>
    <w:rsid w:val="00871A26"/>
    <w:rsid w:val="008C3058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326CE5"/>
  <w15:docId w15:val="{531434C8-D829-49F3-B803-F8D1CC21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2019-04-16T20:40:00Z</dcterms:created>
  <dcterms:modified xsi:type="dcterms:W3CDTF">2019-04-24T14:16:00Z</dcterms:modified>
</cp:coreProperties>
</file>