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</w:t>
      </w:r>
      <w:r w:rsidR="00B81F25">
        <w:rPr>
          <w:rFonts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81F25">
        <w:rPr>
          <w:rFonts w:ascii="Arial" w:hAnsi="Arial" w:cs="Arial"/>
          <w:b/>
          <w:sz w:val="20"/>
          <w:szCs w:val="20"/>
        </w:rPr>
        <w:t>27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A0BE5">
        <w:rPr>
          <w:rFonts w:ascii="Arial" w:hAnsi="Arial" w:cs="Arial"/>
          <w:b/>
          <w:sz w:val="20"/>
          <w:szCs w:val="20"/>
        </w:rPr>
        <w:t>JUNHO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A0BE5" w:rsidRDefault="00AA0BE5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B81F25">
        <w:rPr>
          <w:rFonts w:ascii="Arial" w:hAnsi="Arial" w:cs="Arial"/>
          <w:sz w:val="20"/>
          <w:szCs w:val="20"/>
        </w:rPr>
        <w:t xml:space="preserve"> a concessão de reajuste de subsídios destinados aos cargos de Secretários Municipais e dá outras providências.</w:t>
      </w:r>
    </w:p>
    <w:p w:rsidR="009243B3" w:rsidRDefault="0095321B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4A78" w:rsidRDefault="009E46C8" w:rsidP="00AA0B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57C16">
        <w:rPr>
          <w:rFonts w:ascii="Arial" w:hAnsi="Arial" w:cs="Arial"/>
          <w:sz w:val="20"/>
          <w:szCs w:val="20"/>
        </w:rPr>
        <w:t>O</w:t>
      </w:r>
      <w:r w:rsidR="00AA0BE5">
        <w:rPr>
          <w:rFonts w:ascii="Arial" w:hAnsi="Arial" w:cs="Arial"/>
          <w:sz w:val="20"/>
          <w:szCs w:val="20"/>
        </w:rPr>
        <w:t>s atuais</w:t>
      </w:r>
      <w:r w:rsidR="00B81F25">
        <w:rPr>
          <w:rFonts w:ascii="Arial" w:hAnsi="Arial" w:cs="Arial"/>
          <w:sz w:val="20"/>
          <w:szCs w:val="20"/>
        </w:rPr>
        <w:t xml:space="preserve"> valores dos subsídios destinados aos cargos de Secretários Municipais, ficam reajustados a partir de 1º de junho do corrente em 7,13 (sete inteiros e treze centésimos percentuais).</w:t>
      </w:r>
      <w:r w:rsidR="00CC5FC8">
        <w:rPr>
          <w:rFonts w:ascii="Arial" w:hAnsi="Arial" w:cs="Arial"/>
          <w:sz w:val="20"/>
          <w:szCs w:val="20"/>
        </w:rPr>
        <w:t xml:space="preserve"> </w:t>
      </w:r>
    </w:p>
    <w:p w:rsidR="00C86147" w:rsidRPr="00C86147" w:rsidRDefault="00C86147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1F25" w:rsidRDefault="00B81F25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B81F25">
        <w:rPr>
          <w:rFonts w:ascii="Arial" w:hAnsi="Arial" w:cs="Arial"/>
          <w:sz w:val="20"/>
          <w:szCs w:val="20"/>
        </w:rPr>
        <w:t>As despesas decorrentes com a execução da Lei</w:t>
      </w:r>
      <w:r>
        <w:rPr>
          <w:rFonts w:ascii="Arial" w:hAnsi="Arial" w:cs="Arial"/>
          <w:sz w:val="20"/>
          <w:szCs w:val="20"/>
        </w:rPr>
        <w:t>, correrão à conta de dotações próprias do Orçamento.</w:t>
      </w:r>
    </w:p>
    <w:p w:rsidR="00B81F25" w:rsidRDefault="00B81F25" w:rsidP="00254A7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72744" w:rsidRDefault="00772744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2744">
        <w:rPr>
          <w:rFonts w:ascii="Arial" w:hAnsi="Arial" w:cs="Arial"/>
          <w:b/>
          <w:sz w:val="20"/>
          <w:szCs w:val="20"/>
        </w:rPr>
        <w:t xml:space="preserve">Art. </w:t>
      </w:r>
      <w:r w:rsidR="00B81F25">
        <w:rPr>
          <w:rFonts w:ascii="Arial" w:hAnsi="Arial" w:cs="Arial"/>
          <w:b/>
          <w:sz w:val="20"/>
          <w:szCs w:val="20"/>
        </w:rPr>
        <w:t>3</w:t>
      </w:r>
      <w:r w:rsidRPr="00772744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Esta </w:t>
      </w:r>
      <w:r w:rsidR="008F7373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ei entra em vigor </w:t>
      </w:r>
      <w:r w:rsidR="008F7373">
        <w:rPr>
          <w:rFonts w:ascii="Arial" w:hAnsi="Arial" w:cs="Arial"/>
          <w:sz w:val="20"/>
          <w:szCs w:val="20"/>
        </w:rPr>
        <w:t>n</w:t>
      </w:r>
      <w:r w:rsidR="004E736C">
        <w:rPr>
          <w:rFonts w:ascii="Arial" w:hAnsi="Arial" w:cs="Arial"/>
          <w:sz w:val="20"/>
          <w:szCs w:val="20"/>
        </w:rPr>
        <w:t>a</w:t>
      </w:r>
      <w:r w:rsidR="00B81F25">
        <w:rPr>
          <w:rFonts w:ascii="Arial" w:hAnsi="Arial" w:cs="Arial"/>
          <w:sz w:val="20"/>
          <w:szCs w:val="20"/>
        </w:rPr>
        <w:t xml:space="preserve"> data de sua publicação.</w:t>
      </w:r>
    </w:p>
    <w:p w:rsidR="00B81F25" w:rsidRDefault="00B81F25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386ED2">
        <w:rPr>
          <w:rFonts w:ascii="Arial" w:hAnsi="Arial" w:cs="Arial"/>
          <w:sz w:val="20"/>
          <w:szCs w:val="20"/>
        </w:rPr>
        <w:t>27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AA0BE5">
        <w:rPr>
          <w:rFonts w:ascii="Arial" w:hAnsi="Arial" w:cs="Arial"/>
          <w:sz w:val="20"/>
          <w:szCs w:val="20"/>
        </w:rPr>
        <w:t>junho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F41EF" w:rsidRDefault="00CF41E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41EF" w:rsidRDefault="00CF41E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NEUSA MARIA FONSECA</w:t>
      </w:r>
    </w:p>
    <w:p w:rsidR="009243B3" w:rsidRPr="00824F5C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Diretor</w:t>
      </w:r>
      <w:r w:rsidR="003C78E3" w:rsidRPr="00824F5C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3C78E3" w:rsidRPr="00824F5C">
        <w:rPr>
          <w:rFonts w:ascii="Arial" w:hAnsi="Arial" w:cs="Arial"/>
          <w:sz w:val="20"/>
          <w:szCs w:val="20"/>
        </w:rPr>
        <w:t>Deptº</w:t>
      </w:r>
      <w:proofErr w:type="spellEnd"/>
      <w:r w:rsidR="003C78E3" w:rsidRPr="00824F5C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F25" w:rsidRDefault="00B81F25" w:rsidP="009243B3">
      <w:pPr>
        <w:spacing w:after="0" w:line="240" w:lineRule="auto"/>
      </w:pPr>
      <w:r>
        <w:separator/>
      </w:r>
    </w:p>
  </w:endnote>
  <w:endnote w:type="continuationSeparator" w:id="0">
    <w:p w:rsidR="00B81F25" w:rsidRDefault="00B81F2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F25" w:rsidRDefault="00B81F25" w:rsidP="009243B3">
      <w:pPr>
        <w:spacing w:after="0" w:line="240" w:lineRule="auto"/>
      </w:pPr>
      <w:r>
        <w:separator/>
      </w:r>
    </w:p>
  </w:footnote>
  <w:footnote w:type="continuationSeparator" w:id="0">
    <w:p w:rsidR="00B81F25" w:rsidRDefault="00B81F2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F25" w:rsidRDefault="00B81F2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D08C4"/>
    <w:rsid w:val="000E00AA"/>
    <w:rsid w:val="00127A68"/>
    <w:rsid w:val="00132801"/>
    <w:rsid w:val="00156962"/>
    <w:rsid w:val="0016325F"/>
    <w:rsid w:val="00176CFF"/>
    <w:rsid w:val="00190A47"/>
    <w:rsid w:val="00192633"/>
    <w:rsid w:val="00195128"/>
    <w:rsid w:val="001B492E"/>
    <w:rsid w:val="001D7561"/>
    <w:rsid w:val="001E4A05"/>
    <w:rsid w:val="001F2E46"/>
    <w:rsid w:val="001F3978"/>
    <w:rsid w:val="001F6BAB"/>
    <w:rsid w:val="0022488B"/>
    <w:rsid w:val="00254A78"/>
    <w:rsid w:val="002731B8"/>
    <w:rsid w:val="00285F07"/>
    <w:rsid w:val="002B168D"/>
    <w:rsid w:val="002C01CD"/>
    <w:rsid w:val="003120A0"/>
    <w:rsid w:val="00332227"/>
    <w:rsid w:val="00336B05"/>
    <w:rsid w:val="00341B83"/>
    <w:rsid w:val="0035404A"/>
    <w:rsid w:val="00370AEF"/>
    <w:rsid w:val="003732A0"/>
    <w:rsid w:val="00386ED2"/>
    <w:rsid w:val="003A3B5E"/>
    <w:rsid w:val="003B105D"/>
    <w:rsid w:val="003C78E3"/>
    <w:rsid w:val="003F43ED"/>
    <w:rsid w:val="003F62CA"/>
    <w:rsid w:val="00405904"/>
    <w:rsid w:val="00443C0E"/>
    <w:rsid w:val="00451457"/>
    <w:rsid w:val="00457660"/>
    <w:rsid w:val="00457C16"/>
    <w:rsid w:val="00461FC9"/>
    <w:rsid w:val="00476057"/>
    <w:rsid w:val="0048607F"/>
    <w:rsid w:val="004B29E0"/>
    <w:rsid w:val="004C63FC"/>
    <w:rsid w:val="004E736C"/>
    <w:rsid w:val="00506DE5"/>
    <w:rsid w:val="00515BFA"/>
    <w:rsid w:val="005309A5"/>
    <w:rsid w:val="00542A53"/>
    <w:rsid w:val="00564F52"/>
    <w:rsid w:val="0057137F"/>
    <w:rsid w:val="00575E9E"/>
    <w:rsid w:val="00577113"/>
    <w:rsid w:val="0058714E"/>
    <w:rsid w:val="00587812"/>
    <w:rsid w:val="005B44EF"/>
    <w:rsid w:val="005E2A39"/>
    <w:rsid w:val="00680328"/>
    <w:rsid w:val="00695B1C"/>
    <w:rsid w:val="0069673A"/>
    <w:rsid w:val="006B5C90"/>
    <w:rsid w:val="007205C9"/>
    <w:rsid w:val="00732C8B"/>
    <w:rsid w:val="00772744"/>
    <w:rsid w:val="00785164"/>
    <w:rsid w:val="007A332D"/>
    <w:rsid w:val="007D0523"/>
    <w:rsid w:val="007D386D"/>
    <w:rsid w:val="007D531A"/>
    <w:rsid w:val="007E7A3C"/>
    <w:rsid w:val="007F01F7"/>
    <w:rsid w:val="007F478B"/>
    <w:rsid w:val="007F5C20"/>
    <w:rsid w:val="0080602E"/>
    <w:rsid w:val="008149E6"/>
    <w:rsid w:val="00824F5C"/>
    <w:rsid w:val="00843C4C"/>
    <w:rsid w:val="00852F76"/>
    <w:rsid w:val="00870CA7"/>
    <w:rsid w:val="00871A26"/>
    <w:rsid w:val="008C3058"/>
    <w:rsid w:val="008D100D"/>
    <w:rsid w:val="008D6C23"/>
    <w:rsid w:val="008E4965"/>
    <w:rsid w:val="008E5DB0"/>
    <w:rsid w:val="008F7373"/>
    <w:rsid w:val="00902438"/>
    <w:rsid w:val="00910CCF"/>
    <w:rsid w:val="009243B3"/>
    <w:rsid w:val="0095321B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0F5B"/>
    <w:rsid w:val="00A32790"/>
    <w:rsid w:val="00A90D80"/>
    <w:rsid w:val="00A9607E"/>
    <w:rsid w:val="00A97C8B"/>
    <w:rsid w:val="00AA0BE5"/>
    <w:rsid w:val="00AA21B5"/>
    <w:rsid w:val="00AA5750"/>
    <w:rsid w:val="00AA6271"/>
    <w:rsid w:val="00AB75E5"/>
    <w:rsid w:val="00AC6EE5"/>
    <w:rsid w:val="00AD77D6"/>
    <w:rsid w:val="00AE4882"/>
    <w:rsid w:val="00AE56FE"/>
    <w:rsid w:val="00AF49D4"/>
    <w:rsid w:val="00B14996"/>
    <w:rsid w:val="00B17F7D"/>
    <w:rsid w:val="00B20AE6"/>
    <w:rsid w:val="00B2427C"/>
    <w:rsid w:val="00B25DA9"/>
    <w:rsid w:val="00B32DD2"/>
    <w:rsid w:val="00B81F25"/>
    <w:rsid w:val="00BA452B"/>
    <w:rsid w:val="00BB24A4"/>
    <w:rsid w:val="00BB2B38"/>
    <w:rsid w:val="00BE5BD6"/>
    <w:rsid w:val="00C14E10"/>
    <w:rsid w:val="00C27B9F"/>
    <w:rsid w:val="00C43C84"/>
    <w:rsid w:val="00C50F18"/>
    <w:rsid w:val="00C52A13"/>
    <w:rsid w:val="00C62F95"/>
    <w:rsid w:val="00C86147"/>
    <w:rsid w:val="00CA1503"/>
    <w:rsid w:val="00CB7252"/>
    <w:rsid w:val="00CC5FC8"/>
    <w:rsid w:val="00CC6307"/>
    <w:rsid w:val="00CF41EF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B611E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66CAE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CB3E953"/>
  <w15:docId w15:val="{DD789AD6-00D7-4DEF-ADFC-BB036FED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B09D9-38AF-41F8-A030-31E749C62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2019-04-18T13:50:00Z</dcterms:created>
  <dcterms:modified xsi:type="dcterms:W3CDTF">2019-04-24T14:21:00Z</dcterms:modified>
</cp:coreProperties>
</file>