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B81F25">
        <w:rPr>
          <w:rFonts w:ascii="Arial" w:hAnsi="Arial" w:cs="Arial"/>
          <w:b/>
          <w:sz w:val="20"/>
          <w:szCs w:val="20"/>
        </w:rPr>
        <w:t>6</w:t>
      </w:r>
      <w:r w:rsidR="00F23207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23207">
        <w:rPr>
          <w:rFonts w:ascii="Arial" w:hAnsi="Arial" w:cs="Arial"/>
          <w:b/>
          <w:sz w:val="20"/>
          <w:szCs w:val="20"/>
        </w:rPr>
        <w:t>03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23207">
        <w:rPr>
          <w:rFonts w:ascii="Arial" w:hAnsi="Arial" w:cs="Arial"/>
          <w:b/>
          <w:sz w:val="20"/>
          <w:szCs w:val="20"/>
        </w:rPr>
        <w:t>SETEMBRO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40904" w:rsidRDefault="00F23207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entidade que especifica.</w:t>
      </w:r>
    </w:p>
    <w:p w:rsidR="009243B3" w:rsidRDefault="0095321B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505A" w:rsidRDefault="009E46C8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C36A3B">
        <w:rPr>
          <w:rFonts w:ascii="Arial" w:hAnsi="Arial" w:cs="Arial"/>
          <w:b/>
          <w:sz w:val="20"/>
          <w:szCs w:val="20"/>
        </w:rPr>
        <w:t xml:space="preserve"> </w:t>
      </w:r>
      <w:r w:rsidR="003B65D9">
        <w:rPr>
          <w:rFonts w:ascii="Arial" w:hAnsi="Arial" w:cs="Arial"/>
          <w:sz w:val="20"/>
          <w:szCs w:val="20"/>
        </w:rPr>
        <w:t>Fica</w:t>
      </w:r>
      <w:r w:rsidR="00F23207">
        <w:rPr>
          <w:rFonts w:ascii="Arial" w:hAnsi="Arial" w:cs="Arial"/>
          <w:sz w:val="20"/>
          <w:szCs w:val="20"/>
        </w:rPr>
        <w:t xml:space="preserve"> declarada de utilidade pública a “Associação Educacional e Beneficente de Ferraz de Vasconcelos”, com sede neste Município à Rua Aimorés, nº 181, Vila Santo </w:t>
      </w:r>
      <w:r w:rsidR="00BA5B92">
        <w:rPr>
          <w:rFonts w:ascii="Arial" w:hAnsi="Arial" w:cs="Arial"/>
          <w:sz w:val="20"/>
          <w:szCs w:val="20"/>
        </w:rPr>
        <w:t>Antônio</w:t>
      </w:r>
      <w:r w:rsidR="00F23207">
        <w:rPr>
          <w:rFonts w:ascii="Arial" w:hAnsi="Arial" w:cs="Arial"/>
          <w:sz w:val="20"/>
          <w:szCs w:val="20"/>
        </w:rPr>
        <w:t>.</w:t>
      </w:r>
      <w:r w:rsidR="003B65D9">
        <w:rPr>
          <w:rFonts w:ascii="Arial" w:hAnsi="Arial" w:cs="Arial"/>
          <w:sz w:val="20"/>
          <w:szCs w:val="20"/>
        </w:rPr>
        <w:t xml:space="preserve"> </w:t>
      </w:r>
    </w:p>
    <w:p w:rsidR="008D505A" w:rsidRDefault="008D505A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62A" w:rsidRDefault="008D505A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57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</w:t>
      </w:r>
      <w:r w:rsidR="00F23207">
        <w:rPr>
          <w:rFonts w:ascii="Arial" w:hAnsi="Arial" w:cs="Arial"/>
          <w:sz w:val="20"/>
          <w:szCs w:val="20"/>
        </w:rPr>
        <w:t>s despesas decorrentes com a execução</w:t>
      </w:r>
      <w:r w:rsidR="0002462A">
        <w:rPr>
          <w:rFonts w:ascii="Arial" w:hAnsi="Arial" w:cs="Arial"/>
          <w:sz w:val="20"/>
          <w:szCs w:val="20"/>
        </w:rPr>
        <w:t xml:space="preserve"> da presente Lei, correrão a conta de dotações próprias do orçamento.</w:t>
      </w:r>
    </w:p>
    <w:p w:rsidR="008704E3" w:rsidRDefault="008704E3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1F25" w:rsidRDefault="008704E3" w:rsidP="008704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2576">
        <w:rPr>
          <w:rFonts w:ascii="Arial" w:hAnsi="Arial" w:cs="Arial"/>
          <w:b/>
          <w:sz w:val="20"/>
          <w:szCs w:val="20"/>
        </w:rPr>
        <w:t xml:space="preserve">Art. </w:t>
      </w:r>
      <w:r w:rsidR="0002462A">
        <w:rPr>
          <w:rFonts w:ascii="Arial" w:hAnsi="Arial" w:cs="Arial"/>
          <w:b/>
          <w:sz w:val="20"/>
          <w:szCs w:val="20"/>
        </w:rPr>
        <w:t>3</w:t>
      </w:r>
      <w:r w:rsidRPr="0036257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publicação,</w:t>
      </w:r>
      <w:r w:rsidR="00362576">
        <w:rPr>
          <w:rFonts w:ascii="Arial" w:hAnsi="Arial" w:cs="Arial"/>
          <w:sz w:val="20"/>
          <w:szCs w:val="20"/>
        </w:rPr>
        <w:t xml:space="preserve"> revogadas as disposições em contrário.</w:t>
      </w:r>
    </w:p>
    <w:p w:rsidR="00115B4A" w:rsidRPr="0018620D" w:rsidRDefault="00115B4A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04E3" w:rsidRDefault="008704E3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02462A">
        <w:rPr>
          <w:rFonts w:ascii="Arial" w:hAnsi="Arial" w:cs="Arial"/>
          <w:sz w:val="20"/>
          <w:szCs w:val="20"/>
        </w:rPr>
        <w:t>03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02462A">
        <w:rPr>
          <w:rFonts w:ascii="Arial" w:hAnsi="Arial" w:cs="Arial"/>
          <w:sz w:val="20"/>
          <w:szCs w:val="20"/>
        </w:rPr>
        <w:t>setembro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5B92" w:rsidRDefault="00BA5B9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5B92" w:rsidRDefault="00BA5B9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E0369" w:rsidRDefault="00AE036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207" w:rsidRDefault="00F23207" w:rsidP="009243B3">
      <w:pPr>
        <w:spacing w:after="0" w:line="240" w:lineRule="auto"/>
      </w:pPr>
      <w:r>
        <w:separator/>
      </w:r>
    </w:p>
  </w:endnote>
  <w:endnote w:type="continuationSeparator" w:id="0">
    <w:p w:rsidR="00F23207" w:rsidRDefault="00F2320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207" w:rsidRDefault="00F23207" w:rsidP="009243B3">
      <w:pPr>
        <w:spacing w:after="0" w:line="240" w:lineRule="auto"/>
      </w:pPr>
      <w:r>
        <w:separator/>
      </w:r>
    </w:p>
  </w:footnote>
  <w:footnote w:type="continuationSeparator" w:id="0">
    <w:p w:rsidR="00F23207" w:rsidRDefault="00F2320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207" w:rsidRDefault="00F2320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462A"/>
    <w:rsid w:val="00040A95"/>
    <w:rsid w:val="00041E18"/>
    <w:rsid w:val="0007517C"/>
    <w:rsid w:val="00092A45"/>
    <w:rsid w:val="000A1EE8"/>
    <w:rsid w:val="000A4502"/>
    <w:rsid w:val="000B02F1"/>
    <w:rsid w:val="000B2517"/>
    <w:rsid w:val="000B28A3"/>
    <w:rsid w:val="000B29EE"/>
    <w:rsid w:val="000D08C4"/>
    <w:rsid w:val="000E00AA"/>
    <w:rsid w:val="00115B4A"/>
    <w:rsid w:val="00127A68"/>
    <w:rsid w:val="00132801"/>
    <w:rsid w:val="00155DA5"/>
    <w:rsid w:val="00156962"/>
    <w:rsid w:val="0016325F"/>
    <w:rsid w:val="00176CFF"/>
    <w:rsid w:val="0018620D"/>
    <w:rsid w:val="00190A47"/>
    <w:rsid w:val="00192633"/>
    <w:rsid w:val="00195128"/>
    <w:rsid w:val="001B492E"/>
    <w:rsid w:val="001D7561"/>
    <w:rsid w:val="001E4A05"/>
    <w:rsid w:val="001F2E46"/>
    <w:rsid w:val="001F3978"/>
    <w:rsid w:val="001F6BAB"/>
    <w:rsid w:val="00210464"/>
    <w:rsid w:val="0022488B"/>
    <w:rsid w:val="00254A78"/>
    <w:rsid w:val="002731B8"/>
    <w:rsid w:val="00282C01"/>
    <w:rsid w:val="00285F07"/>
    <w:rsid w:val="002B168D"/>
    <w:rsid w:val="002C01CD"/>
    <w:rsid w:val="002C617B"/>
    <w:rsid w:val="002F41CB"/>
    <w:rsid w:val="003120A0"/>
    <w:rsid w:val="00332227"/>
    <w:rsid w:val="00336B05"/>
    <w:rsid w:val="00341B83"/>
    <w:rsid w:val="0035404A"/>
    <w:rsid w:val="00362576"/>
    <w:rsid w:val="00370AEF"/>
    <w:rsid w:val="003732A0"/>
    <w:rsid w:val="00386ED2"/>
    <w:rsid w:val="003A3B5E"/>
    <w:rsid w:val="003B105D"/>
    <w:rsid w:val="003B65D9"/>
    <w:rsid w:val="003C78E3"/>
    <w:rsid w:val="003F43ED"/>
    <w:rsid w:val="003F62CA"/>
    <w:rsid w:val="003F7691"/>
    <w:rsid w:val="00405904"/>
    <w:rsid w:val="00443C0E"/>
    <w:rsid w:val="00451457"/>
    <w:rsid w:val="00457660"/>
    <w:rsid w:val="00457C16"/>
    <w:rsid w:val="00461FC9"/>
    <w:rsid w:val="00476057"/>
    <w:rsid w:val="0048607F"/>
    <w:rsid w:val="004B29E0"/>
    <w:rsid w:val="004C63FC"/>
    <w:rsid w:val="004E736C"/>
    <w:rsid w:val="00506DE5"/>
    <w:rsid w:val="00515BFA"/>
    <w:rsid w:val="005309A5"/>
    <w:rsid w:val="00542A53"/>
    <w:rsid w:val="005513B0"/>
    <w:rsid w:val="00564F52"/>
    <w:rsid w:val="0057137F"/>
    <w:rsid w:val="00575E9E"/>
    <w:rsid w:val="005767F1"/>
    <w:rsid w:val="00577113"/>
    <w:rsid w:val="0058714E"/>
    <w:rsid w:val="00587812"/>
    <w:rsid w:val="005B44EF"/>
    <w:rsid w:val="005E2A39"/>
    <w:rsid w:val="00605CBC"/>
    <w:rsid w:val="00635610"/>
    <w:rsid w:val="00640904"/>
    <w:rsid w:val="00680328"/>
    <w:rsid w:val="00695B1C"/>
    <w:rsid w:val="0069673A"/>
    <w:rsid w:val="006B5C90"/>
    <w:rsid w:val="007205C9"/>
    <w:rsid w:val="00732C8B"/>
    <w:rsid w:val="00772744"/>
    <w:rsid w:val="00785164"/>
    <w:rsid w:val="007A332D"/>
    <w:rsid w:val="007D0523"/>
    <w:rsid w:val="007D386D"/>
    <w:rsid w:val="007D3915"/>
    <w:rsid w:val="007D531A"/>
    <w:rsid w:val="007E7A3C"/>
    <w:rsid w:val="007F01F7"/>
    <w:rsid w:val="007F478B"/>
    <w:rsid w:val="007F5C20"/>
    <w:rsid w:val="0080602E"/>
    <w:rsid w:val="008149E6"/>
    <w:rsid w:val="00824F5C"/>
    <w:rsid w:val="00843C4C"/>
    <w:rsid w:val="00844C1B"/>
    <w:rsid w:val="00852F76"/>
    <w:rsid w:val="008704E3"/>
    <w:rsid w:val="00870CA7"/>
    <w:rsid w:val="00871A26"/>
    <w:rsid w:val="008C3058"/>
    <w:rsid w:val="008D100D"/>
    <w:rsid w:val="008D505A"/>
    <w:rsid w:val="008D6C23"/>
    <w:rsid w:val="008E4965"/>
    <w:rsid w:val="008E5DB0"/>
    <w:rsid w:val="008F7373"/>
    <w:rsid w:val="00902438"/>
    <w:rsid w:val="00910CCF"/>
    <w:rsid w:val="00923629"/>
    <w:rsid w:val="009243B3"/>
    <w:rsid w:val="0095321B"/>
    <w:rsid w:val="009546A3"/>
    <w:rsid w:val="00975B8A"/>
    <w:rsid w:val="0098345B"/>
    <w:rsid w:val="00985A66"/>
    <w:rsid w:val="0099643B"/>
    <w:rsid w:val="00996BA2"/>
    <w:rsid w:val="009A5D25"/>
    <w:rsid w:val="009B3CA0"/>
    <w:rsid w:val="009C7AB0"/>
    <w:rsid w:val="009E46C8"/>
    <w:rsid w:val="009E6BF8"/>
    <w:rsid w:val="009F618F"/>
    <w:rsid w:val="009F6AA3"/>
    <w:rsid w:val="00A15F81"/>
    <w:rsid w:val="00A1608E"/>
    <w:rsid w:val="00A2086E"/>
    <w:rsid w:val="00A30F5B"/>
    <w:rsid w:val="00A32790"/>
    <w:rsid w:val="00A90D80"/>
    <w:rsid w:val="00A9607E"/>
    <w:rsid w:val="00A97C8B"/>
    <w:rsid w:val="00AA0BE5"/>
    <w:rsid w:val="00AA21B5"/>
    <w:rsid w:val="00AA5750"/>
    <w:rsid w:val="00AA6271"/>
    <w:rsid w:val="00AB75E5"/>
    <w:rsid w:val="00AC6EE5"/>
    <w:rsid w:val="00AC7B2F"/>
    <w:rsid w:val="00AD77D6"/>
    <w:rsid w:val="00AE0369"/>
    <w:rsid w:val="00AE4882"/>
    <w:rsid w:val="00AE56FE"/>
    <w:rsid w:val="00AF49D4"/>
    <w:rsid w:val="00AF5691"/>
    <w:rsid w:val="00B14996"/>
    <w:rsid w:val="00B17F7D"/>
    <w:rsid w:val="00B20AE6"/>
    <w:rsid w:val="00B2427C"/>
    <w:rsid w:val="00B25DA9"/>
    <w:rsid w:val="00B32DD2"/>
    <w:rsid w:val="00B81F25"/>
    <w:rsid w:val="00B86C47"/>
    <w:rsid w:val="00BA452B"/>
    <w:rsid w:val="00BA5B92"/>
    <w:rsid w:val="00BB24A4"/>
    <w:rsid w:val="00BB2B38"/>
    <w:rsid w:val="00BE5BD6"/>
    <w:rsid w:val="00C14E10"/>
    <w:rsid w:val="00C27B9F"/>
    <w:rsid w:val="00C36A3B"/>
    <w:rsid w:val="00C43C84"/>
    <w:rsid w:val="00C50F18"/>
    <w:rsid w:val="00C52A13"/>
    <w:rsid w:val="00C62F95"/>
    <w:rsid w:val="00C86147"/>
    <w:rsid w:val="00C96ABB"/>
    <w:rsid w:val="00CA1503"/>
    <w:rsid w:val="00CB7252"/>
    <w:rsid w:val="00CC5FC8"/>
    <w:rsid w:val="00CC6307"/>
    <w:rsid w:val="00D02833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B611E"/>
    <w:rsid w:val="00DC22C1"/>
    <w:rsid w:val="00DD2D2A"/>
    <w:rsid w:val="00DE49C3"/>
    <w:rsid w:val="00DE556B"/>
    <w:rsid w:val="00DF5661"/>
    <w:rsid w:val="00E15649"/>
    <w:rsid w:val="00E20257"/>
    <w:rsid w:val="00E715BD"/>
    <w:rsid w:val="00E71F57"/>
    <w:rsid w:val="00F1571E"/>
    <w:rsid w:val="00F23207"/>
    <w:rsid w:val="00F34289"/>
    <w:rsid w:val="00F47E78"/>
    <w:rsid w:val="00F66CAE"/>
    <w:rsid w:val="00F73FB9"/>
    <w:rsid w:val="00F92D95"/>
    <w:rsid w:val="00FC7B5A"/>
    <w:rsid w:val="00FD2650"/>
    <w:rsid w:val="00FF08F1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8CB59742-9D19-4A98-BCD2-FCAC6F91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2E8B1-7523-45DB-9F75-6476E029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2019-04-18T19:56:00Z</dcterms:created>
  <dcterms:modified xsi:type="dcterms:W3CDTF">2019-04-29T13:43:00Z</dcterms:modified>
</cp:coreProperties>
</file>