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87634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0</w:t>
      </w:r>
      <w:r w:rsidR="00553E09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35BD" w:rsidRDefault="00876348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concessão de licença para instalação e funcionamento dos escritórios de Detetives Profissionais ou Atividades Autônomos de Detetives Particulares e Agências de Investigações e Informações Sigilosas, confidenciais ou particulares e dá outras providências.</w:t>
      </w:r>
    </w:p>
    <w:p w:rsidR="000E1517" w:rsidRDefault="001535BD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Pr="001535BD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348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553E09">
        <w:rPr>
          <w:rFonts w:ascii="Arial" w:hAnsi="Arial" w:cs="Arial"/>
          <w:sz w:val="20"/>
          <w:szCs w:val="20"/>
        </w:rPr>
        <w:t>A</w:t>
      </w:r>
      <w:r w:rsidR="00876348">
        <w:rPr>
          <w:rFonts w:ascii="Arial" w:hAnsi="Arial" w:cs="Arial"/>
          <w:sz w:val="20"/>
          <w:szCs w:val="20"/>
        </w:rPr>
        <w:t xml:space="preserve"> concessão, renovação e atualização de licença para instalação, localização e funcionamento de escritórios de detetives profissionais, agência de investigação particular ou atividade autônoma de detetive, dependerá, além do atendimento dos requisitos da legislação em vigor, da comprovação pelo interessado de:</w:t>
      </w:r>
    </w:p>
    <w:p w:rsidR="00876348" w:rsidRDefault="0087634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348" w:rsidRDefault="0087634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6348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Cadastramento no conselho Federal dos Detetives Profissionais – CFDP, com a respectiva Carteira Nacional de Habilitação Profissional, expedida pelo órgão federativo representante da categoria profissional no país e prova de recolhimento da contribuição no</w:t>
      </w:r>
      <w:r w:rsidR="0036560F">
        <w:rPr>
          <w:rFonts w:ascii="Arial" w:hAnsi="Arial" w:cs="Arial"/>
          <w:sz w:val="20"/>
          <w:szCs w:val="20"/>
        </w:rPr>
        <w:t xml:space="preserve"> exercício;</w:t>
      </w:r>
    </w:p>
    <w:p w:rsidR="001535BD" w:rsidRPr="00553E09" w:rsidRDefault="00876348" w:rsidP="00F232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76348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Inexistência de multas ou débito tributários sobre a atividade.</w:t>
      </w:r>
    </w:p>
    <w:p w:rsidR="00553E09" w:rsidRDefault="00553E0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348" w:rsidRDefault="001535B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2º</w:t>
      </w:r>
      <w:r w:rsidR="00553E09">
        <w:rPr>
          <w:rFonts w:ascii="Arial" w:hAnsi="Arial" w:cs="Arial"/>
          <w:b/>
          <w:sz w:val="20"/>
          <w:szCs w:val="20"/>
        </w:rPr>
        <w:t xml:space="preserve"> </w:t>
      </w:r>
      <w:r w:rsidR="00876348">
        <w:rPr>
          <w:rFonts w:ascii="Arial" w:hAnsi="Arial" w:cs="Arial"/>
          <w:sz w:val="20"/>
          <w:szCs w:val="20"/>
        </w:rPr>
        <w:t>Além das penalidades constantes da legislação específica em vigor, as infrações cometidas às disposições desta Lei, resultarão nas seguintes sanções:</w:t>
      </w:r>
    </w:p>
    <w:p w:rsidR="00876348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348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advertência da primeira infração;</w:t>
      </w:r>
    </w:p>
    <w:p w:rsidR="00876348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multa no valor de R$ 100,00 (cem reais), em caso de reincidência;</w:t>
      </w:r>
    </w:p>
    <w:p w:rsidR="00876348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cassação da Licença de Funcionamento, em caso de terceira reincidência.</w:t>
      </w:r>
    </w:p>
    <w:p w:rsidR="00876348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45D" w:rsidRDefault="00876348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 xml:space="preserve">Parágrafo </w:t>
      </w:r>
      <w:r w:rsidR="00E733EF" w:rsidRPr="00A468C6">
        <w:rPr>
          <w:rFonts w:ascii="Arial" w:hAnsi="Arial" w:cs="Arial"/>
          <w:b/>
          <w:sz w:val="20"/>
          <w:szCs w:val="20"/>
        </w:rPr>
        <w:t>único</w:t>
      </w:r>
      <w:r w:rsidR="00E733EF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 valor constante do inciso II, deste artigo sofrerá correção anual, com base no IPC, divulgado pela FIPE</w:t>
      </w:r>
      <w:r w:rsidR="0068345D">
        <w:rPr>
          <w:rFonts w:ascii="Arial" w:hAnsi="Arial" w:cs="Arial"/>
          <w:sz w:val="20"/>
          <w:szCs w:val="20"/>
        </w:rPr>
        <w:t>.</w:t>
      </w:r>
    </w:p>
    <w:p w:rsidR="0068345D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45D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68345D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</w:t>
      </w:r>
      <w:r w:rsidR="00553E09">
        <w:rPr>
          <w:rFonts w:ascii="Arial" w:hAnsi="Arial" w:cs="Arial"/>
          <w:sz w:val="20"/>
          <w:szCs w:val="20"/>
        </w:rPr>
        <w:t>sta Lei</w:t>
      </w:r>
      <w:r>
        <w:rPr>
          <w:rFonts w:ascii="Arial" w:hAnsi="Arial" w:cs="Arial"/>
          <w:sz w:val="20"/>
          <w:szCs w:val="20"/>
        </w:rPr>
        <w:t xml:space="preserve"> entra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A518F">
        <w:rPr>
          <w:rFonts w:ascii="Arial" w:hAnsi="Arial" w:cs="Arial"/>
          <w:sz w:val="20"/>
          <w:szCs w:val="20"/>
        </w:rPr>
        <w:t>0</w:t>
      </w:r>
      <w:r w:rsidR="00553E09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A518F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560F" w:rsidRDefault="003656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60F" w:rsidRDefault="0036560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6560F" w:rsidRDefault="0036560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5D" w:rsidRDefault="0068345D" w:rsidP="009243B3">
      <w:pPr>
        <w:spacing w:after="0" w:line="240" w:lineRule="auto"/>
      </w:pPr>
      <w:r>
        <w:separator/>
      </w:r>
    </w:p>
  </w:endnote>
  <w:endnote w:type="continuationSeparator" w:id="0">
    <w:p w:rsidR="0068345D" w:rsidRDefault="006834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5D" w:rsidRDefault="0068345D" w:rsidP="009243B3">
      <w:pPr>
        <w:spacing w:after="0" w:line="240" w:lineRule="auto"/>
      </w:pPr>
      <w:r>
        <w:separator/>
      </w:r>
    </w:p>
  </w:footnote>
  <w:footnote w:type="continuationSeparator" w:id="0">
    <w:p w:rsidR="0068345D" w:rsidRDefault="006834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45D" w:rsidRDefault="0068345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36E2"/>
    <w:rsid w:val="002F41CB"/>
    <w:rsid w:val="003120A0"/>
    <w:rsid w:val="00332227"/>
    <w:rsid w:val="00336B05"/>
    <w:rsid w:val="00341B83"/>
    <w:rsid w:val="003525B5"/>
    <w:rsid w:val="0035404A"/>
    <w:rsid w:val="00362576"/>
    <w:rsid w:val="0036560F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E733EF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387E65E"/>
  <w15:docId w15:val="{07696475-E194-41D0-9F8B-1674EBE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D989-5326-47A4-8A97-B46F8949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2019-04-25T18:27:00Z</dcterms:created>
  <dcterms:modified xsi:type="dcterms:W3CDTF">2019-07-04T14:57:00Z</dcterms:modified>
</cp:coreProperties>
</file>