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86A02">
        <w:rPr>
          <w:rFonts w:ascii="Arial" w:hAnsi="Arial" w:cs="Arial"/>
          <w:b/>
          <w:sz w:val="20"/>
          <w:szCs w:val="20"/>
        </w:rPr>
        <w:t>2.520</w:t>
      </w: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6511">
        <w:rPr>
          <w:rFonts w:ascii="Arial" w:hAnsi="Arial" w:cs="Arial"/>
          <w:b/>
          <w:sz w:val="20"/>
          <w:szCs w:val="20"/>
        </w:rPr>
        <w:t>28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4037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F5FD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CE068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5F5FD2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6D4037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6D4037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6D4037">
        <w:rPr>
          <w:rFonts w:ascii="Arial" w:hAnsi="Arial" w:cs="Arial"/>
          <w:sz w:val="20"/>
          <w:szCs w:val="20"/>
        </w:rPr>
        <w:t xml:space="preserve">Fica </w:t>
      </w:r>
      <w:r w:rsidR="005F5FD2">
        <w:rPr>
          <w:rFonts w:ascii="Arial" w:hAnsi="Arial" w:cs="Arial"/>
          <w:sz w:val="20"/>
          <w:szCs w:val="20"/>
        </w:rPr>
        <w:t>declarada de utilidade pública a “COMUNIDADE EVANGÉLICA BALUARTE DA VERDADE” com sede neste Município a Rua Albino Francisco Figueiredo nº 180, Vila Arbame.</w:t>
      </w:r>
    </w:p>
    <w:p w:rsid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9C2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0329A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C459C2">
        <w:rPr>
          <w:rFonts w:ascii="Arial" w:hAnsi="Arial" w:cs="Arial"/>
          <w:sz w:val="20"/>
          <w:szCs w:val="20"/>
        </w:rPr>
        <w:t>publicação</w:t>
      </w:r>
      <w:r w:rsidR="00C0329A">
        <w:rPr>
          <w:rFonts w:ascii="Arial" w:hAnsi="Arial" w:cs="Arial"/>
          <w:sz w:val="20"/>
          <w:szCs w:val="20"/>
        </w:rPr>
        <w:t>, revogadas as disposições em contrário</w:t>
      </w:r>
      <w:r w:rsidR="00F24B37">
        <w:rPr>
          <w:rFonts w:ascii="Arial" w:hAnsi="Arial" w:cs="Arial"/>
          <w:sz w:val="20"/>
          <w:szCs w:val="20"/>
        </w:rPr>
        <w:t>.</w:t>
      </w:r>
    </w:p>
    <w:p w:rsidR="006D4037" w:rsidRDefault="006D403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0329A">
        <w:rPr>
          <w:rFonts w:ascii="Arial" w:hAnsi="Arial" w:cs="Arial"/>
          <w:sz w:val="20"/>
          <w:szCs w:val="20"/>
        </w:rPr>
        <w:t>15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6D4037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3A56A0"/>
    <w:rsid w:val="00403851"/>
    <w:rsid w:val="00430520"/>
    <w:rsid w:val="00476449"/>
    <w:rsid w:val="005122C7"/>
    <w:rsid w:val="005553CA"/>
    <w:rsid w:val="00581D0F"/>
    <w:rsid w:val="005A29EE"/>
    <w:rsid w:val="005F5FD2"/>
    <w:rsid w:val="006B3186"/>
    <w:rsid w:val="006D4037"/>
    <w:rsid w:val="007121C7"/>
    <w:rsid w:val="00764EB2"/>
    <w:rsid w:val="00766511"/>
    <w:rsid w:val="00786ECB"/>
    <w:rsid w:val="007A44DC"/>
    <w:rsid w:val="0082420A"/>
    <w:rsid w:val="00825296"/>
    <w:rsid w:val="0083196B"/>
    <w:rsid w:val="008358CA"/>
    <w:rsid w:val="008435D2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86A02"/>
    <w:rsid w:val="0099051E"/>
    <w:rsid w:val="00A034B4"/>
    <w:rsid w:val="00AD1C95"/>
    <w:rsid w:val="00B353CB"/>
    <w:rsid w:val="00B43F6F"/>
    <w:rsid w:val="00B77E8A"/>
    <w:rsid w:val="00B83342"/>
    <w:rsid w:val="00B9293F"/>
    <w:rsid w:val="00C0329A"/>
    <w:rsid w:val="00C106E2"/>
    <w:rsid w:val="00C459C2"/>
    <w:rsid w:val="00C62471"/>
    <w:rsid w:val="00C65DF8"/>
    <w:rsid w:val="00C84725"/>
    <w:rsid w:val="00CA0003"/>
    <w:rsid w:val="00CD1C7A"/>
    <w:rsid w:val="00CE0685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24B37"/>
    <w:rsid w:val="00F33C32"/>
    <w:rsid w:val="00F3672E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2019-04-18T18:41:00Z</dcterms:created>
  <dcterms:modified xsi:type="dcterms:W3CDTF">2019-04-29T17:41:00Z</dcterms:modified>
</cp:coreProperties>
</file>